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5759A" w14:textId="77777777" w:rsidR="00B83EE2" w:rsidRDefault="00000000">
      <w:pPr>
        <w:spacing w:before="161" w:line="489" w:lineRule="auto"/>
        <w:ind w:left="2338" w:right="2360"/>
        <w:jc w:val="center"/>
        <w:rPr>
          <w:b/>
          <w:sz w:val="24"/>
        </w:rPr>
      </w:pPr>
      <w:bookmarkStart w:id="0" w:name="MINUTES_OF_THE_REGULAR_MEETING_OF_THE_BO"/>
      <w:bookmarkEnd w:id="0"/>
      <w:r>
        <w:rPr>
          <w:b/>
          <w:sz w:val="24"/>
        </w:rPr>
        <w:t>MINUTES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REGULAR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 THE BOARD OF DIRECTORS OF</w:t>
      </w:r>
    </w:p>
    <w:p w14:paraId="0F9D72C2" w14:textId="77777777" w:rsidR="00B83EE2" w:rsidRDefault="00000000">
      <w:pPr>
        <w:spacing w:before="81"/>
        <w:ind w:left="2340" w:right="2360"/>
        <w:jc w:val="center"/>
        <w:rPr>
          <w:b/>
          <w:sz w:val="24"/>
        </w:rPr>
      </w:pPr>
      <w:bookmarkStart w:id="1" w:name="GRANT_WATER_&amp;_SANITATION_DISTRICT"/>
      <w:bookmarkEnd w:id="1"/>
      <w:r>
        <w:rPr>
          <w:b/>
          <w:sz w:val="24"/>
        </w:rPr>
        <w:t>GRANT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WATER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SANITATION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DISTRICT</w:t>
      </w:r>
    </w:p>
    <w:p w14:paraId="26483FD7" w14:textId="77777777" w:rsidR="00B83EE2" w:rsidRDefault="00B83EE2">
      <w:pPr>
        <w:pStyle w:val="BodyText"/>
        <w:spacing w:before="94"/>
        <w:rPr>
          <w:b/>
        </w:rPr>
      </w:pPr>
    </w:p>
    <w:p w14:paraId="3CC5D9E5" w14:textId="77777777" w:rsidR="00B83EE2" w:rsidRDefault="00000000">
      <w:pPr>
        <w:ind w:right="24"/>
        <w:jc w:val="center"/>
        <w:rPr>
          <w:b/>
          <w:sz w:val="24"/>
        </w:rPr>
      </w:pPr>
      <w:bookmarkStart w:id="2" w:name="DECEMBER_18,_2024,_at_9:00_a.m."/>
      <w:bookmarkEnd w:id="2"/>
      <w:r>
        <w:rPr>
          <w:b/>
          <w:sz w:val="24"/>
        </w:rPr>
        <w:t>DECEMBER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9:00 </w:t>
      </w:r>
      <w:r>
        <w:rPr>
          <w:b/>
          <w:spacing w:val="-4"/>
          <w:sz w:val="24"/>
        </w:rPr>
        <w:t>a.m.</w:t>
      </w:r>
    </w:p>
    <w:p w14:paraId="0D450847" w14:textId="77777777" w:rsidR="00B83EE2" w:rsidRDefault="00B83EE2">
      <w:pPr>
        <w:pStyle w:val="BodyText"/>
        <w:spacing w:before="12"/>
        <w:rPr>
          <w:b/>
        </w:rPr>
      </w:pPr>
    </w:p>
    <w:p w14:paraId="2C5B365B" w14:textId="77777777" w:rsidR="00B83EE2" w:rsidRDefault="00000000">
      <w:pPr>
        <w:pStyle w:val="BodyText"/>
        <w:spacing w:line="491" w:lineRule="auto"/>
        <w:ind w:left="316" w:right="329" w:firstLine="717"/>
        <w:jc w:val="both"/>
      </w:pPr>
      <w:r>
        <w:t>The</w:t>
      </w:r>
      <w:r>
        <w:rPr>
          <w:spacing w:val="-8"/>
        </w:rPr>
        <w:t xml:space="preserve"> </w:t>
      </w:r>
      <w:r>
        <w:t>regular</w:t>
      </w:r>
      <w:r>
        <w:rPr>
          <w:spacing w:val="-8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Directors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Sanitation</w:t>
      </w:r>
      <w:r>
        <w:rPr>
          <w:spacing w:val="-7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was held on Wednesday, December 18, 2024, at the hour of 9:00 a.m., at the Raccoon Creek Golf Course, 7301 West Bowles Avenue, Littleton, Colorado.</w:t>
      </w:r>
      <w:r>
        <w:rPr>
          <w:spacing w:val="40"/>
        </w:rPr>
        <w:t xml:space="preserve"> </w:t>
      </w:r>
      <w:r>
        <w:t>Directors present were Eric Edwards, Monte Sudbeck, John Swanson, Melodie Farris, and John Spence. Also attending were Justin Meeks, Nicki and Judy Simonson and legal counsel Jennifer Bailey.</w:t>
      </w:r>
      <w:r>
        <w:rPr>
          <w:spacing w:val="40"/>
        </w:rPr>
        <w:t xml:space="preserve"> </w:t>
      </w:r>
      <w:r>
        <w:t>Mr. Edwards presided.</w:t>
      </w:r>
    </w:p>
    <w:p w14:paraId="4240FB21" w14:textId="77777777" w:rsidR="00B83EE2" w:rsidRDefault="00000000">
      <w:pPr>
        <w:pStyle w:val="Heading1"/>
        <w:numPr>
          <w:ilvl w:val="0"/>
          <w:numId w:val="2"/>
        </w:numPr>
        <w:tabs>
          <w:tab w:val="left" w:pos="1756"/>
        </w:tabs>
        <w:spacing w:line="267" w:lineRule="exact"/>
        <w:ind w:hanging="722"/>
        <w:jc w:val="left"/>
      </w:pPr>
      <w:bookmarkStart w:id="3" w:name="1._Administrative_Matters."/>
      <w:bookmarkEnd w:id="3"/>
      <w:r>
        <w:rPr>
          <w:spacing w:val="-2"/>
        </w:rPr>
        <w:t>Administrative</w:t>
      </w:r>
      <w:r>
        <w:rPr>
          <w:spacing w:val="7"/>
        </w:rPr>
        <w:t xml:space="preserve"> </w:t>
      </w:r>
      <w:r>
        <w:rPr>
          <w:spacing w:val="-2"/>
        </w:rPr>
        <w:t>Matters.</w:t>
      </w:r>
    </w:p>
    <w:p w14:paraId="51EEF20F" w14:textId="77777777" w:rsidR="00B83EE2" w:rsidRDefault="00B83EE2">
      <w:pPr>
        <w:pStyle w:val="BodyText"/>
        <w:spacing w:before="5"/>
        <w:rPr>
          <w:b/>
        </w:rPr>
      </w:pPr>
    </w:p>
    <w:p w14:paraId="56C917D1" w14:textId="77777777" w:rsidR="00B83EE2" w:rsidRDefault="00000000">
      <w:pPr>
        <w:pStyle w:val="ListParagraph"/>
        <w:numPr>
          <w:ilvl w:val="1"/>
          <w:numId w:val="2"/>
        </w:numPr>
        <w:tabs>
          <w:tab w:val="left" w:pos="2475"/>
        </w:tabs>
        <w:spacing w:line="491" w:lineRule="auto"/>
        <w:ind w:right="338" w:firstLine="1437"/>
        <w:jc w:val="both"/>
        <w:rPr>
          <w:sz w:val="24"/>
        </w:rPr>
      </w:pPr>
      <w:r>
        <w:rPr>
          <w:b/>
          <w:sz w:val="24"/>
        </w:rPr>
        <w:t>Disclosure of Conflicts of Interest.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There were no changes to the board </w:t>
      </w:r>
      <w:proofErr w:type="gramStart"/>
      <w:r>
        <w:rPr>
          <w:sz w:val="24"/>
        </w:rPr>
        <w:t>member</w:t>
      </w:r>
      <w:proofErr w:type="gramEnd"/>
      <w:r>
        <w:rPr>
          <w:sz w:val="24"/>
        </w:rPr>
        <w:t xml:space="preserve"> disclosures.</w:t>
      </w:r>
    </w:p>
    <w:p w14:paraId="7BA39C1E" w14:textId="77777777" w:rsidR="00B83EE2" w:rsidRDefault="00000000">
      <w:pPr>
        <w:pStyle w:val="ListParagraph"/>
        <w:numPr>
          <w:ilvl w:val="1"/>
          <w:numId w:val="2"/>
        </w:numPr>
        <w:tabs>
          <w:tab w:val="left" w:pos="2476"/>
        </w:tabs>
        <w:spacing w:line="270" w:lineRule="exact"/>
        <w:ind w:left="2476" w:hanging="722"/>
        <w:rPr>
          <w:sz w:val="24"/>
        </w:rPr>
      </w:pPr>
      <w:r>
        <w:rPr>
          <w:b/>
          <w:sz w:val="24"/>
        </w:rPr>
        <w:t>Open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Forum.</w:t>
      </w:r>
      <w:r>
        <w:rPr>
          <w:b/>
          <w:spacing w:val="5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open</w:t>
      </w:r>
      <w:r>
        <w:rPr>
          <w:spacing w:val="-9"/>
          <w:sz w:val="24"/>
        </w:rPr>
        <w:t xml:space="preserve"> </w:t>
      </w:r>
      <w:r>
        <w:rPr>
          <w:sz w:val="24"/>
        </w:rPr>
        <w:t>forum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passed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absence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members</w:t>
      </w:r>
    </w:p>
    <w:p w14:paraId="4EA91A04" w14:textId="77777777" w:rsidR="00B83EE2" w:rsidRDefault="00B83EE2">
      <w:pPr>
        <w:pStyle w:val="BodyText"/>
        <w:spacing w:before="7"/>
      </w:pPr>
    </w:p>
    <w:p w14:paraId="4857F3AE" w14:textId="77777777" w:rsidR="00B83EE2" w:rsidRDefault="00000000">
      <w:pPr>
        <w:pStyle w:val="BodyText"/>
        <w:ind w:left="316"/>
      </w:pP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public.</w:t>
      </w:r>
    </w:p>
    <w:p w14:paraId="712C2716" w14:textId="77777777" w:rsidR="00B83EE2" w:rsidRDefault="00B83EE2">
      <w:pPr>
        <w:pStyle w:val="BodyText"/>
        <w:spacing w:before="2"/>
      </w:pPr>
    </w:p>
    <w:p w14:paraId="45E45EC5" w14:textId="77777777" w:rsidR="00B83EE2" w:rsidRDefault="00000000">
      <w:pPr>
        <w:pStyle w:val="ListParagraph"/>
        <w:numPr>
          <w:ilvl w:val="1"/>
          <w:numId w:val="2"/>
        </w:numPr>
        <w:tabs>
          <w:tab w:val="left" w:pos="2474"/>
        </w:tabs>
        <w:spacing w:before="1" w:line="489" w:lineRule="auto"/>
        <w:ind w:right="331" w:firstLine="1437"/>
        <w:jc w:val="both"/>
        <w:rPr>
          <w:sz w:val="24"/>
        </w:rPr>
      </w:pPr>
      <w:r>
        <w:rPr>
          <w:b/>
          <w:sz w:val="24"/>
        </w:rPr>
        <w:t>Minutes.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The minutes of the regular meeting held on November 20, 2024 were approved as amended upon motion by Mr. Sudbeck and second by Mr. Spence.</w:t>
      </w:r>
    </w:p>
    <w:p w14:paraId="65147512" w14:textId="77777777" w:rsidR="00B83EE2" w:rsidRDefault="00000000">
      <w:pPr>
        <w:pStyle w:val="Heading1"/>
        <w:numPr>
          <w:ilvl w:val="0"/>
          <w:numId w:val="2"/>
        </w:numPr>
        <w:tabs>
          <w:tab w:val="left" w:pos="1756"/>
        </w:tabs>
        <w:spacing w:line="276" w:lineRule="exact"/>
        <w:ind w:hanging="722"/>
        <w:jc w:val="left"/>
      </w:pPr>
      <w:bookmarkStart w:id="4" w:name="2._Legal_Matters"/>
      <w:bookmarkEnd w:id="4"/>
      <w:r>
        <w:t>Legal</w:t>
      </w:r>
      <w:r>
        <w:rPr>
          <w:spacing w:val="-1"/>
        </w:rPr>
        <w:t xml:space="preserve"> </w:t>
      </w:r>
      <w:r>
        <w:rPr>
          <w:spacing w:val="-2"/>
        </w:rPr>
        <w:t>Matters</w:t>
      </w:r>
    </w:p>
    <w:p w14:paraId="5CDC14A5" w14:textId="77777777" w:rsidR="00B83EE2" w:rsidRDefault="00B83EE2">
      <w:pPr>
        <w:pStyle w:val="BodyText"/>
        <w:spacing w:before="16"/>
        <w:rPr>
          <w:b/>
        </w:rPr>
      </w:pPr>
    </w:p>
    <w:p w14:paraId="0210E75F" w14:textId="77777777" w:rsidR="00B83EE2" w:rsidRDefault="00000000">
      <w:pPr>
        <w:pStyle w:val="ListParagraph"/>
        <w:numPr>
          <w:ilvl w:val="1"/>
          <w:numId w:val="2"/>
        </w:numPr>
        <w:tabs>
          <w:tab w:val="left" w:pos="2475"/>
        </w:tabs>
        <w:spacing w:line="491" w:lineRule="auto"/>
        <w:ind w:right="326" w:firstLine="1437"/>
        <w:jc w:val="both"/>
        <w:rPr>
          <w:sz w:val="24"/>
        </w:rPr>
      </w:pPr>
      <w:r>
        <w:rPr>
          <w:b/>
          <w:sz w:val="24"/>
        </w:rPr>
        <w:t>Executive Session.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Mr.</w:t>
      </w:r>
      <w:r>
        <w:rPr>
          <w:spacing w:val="-1"/>
          <w:sz w:val="24"/>
        </w:rPr>
        <w:t xml:space="preserve"> </w:t>
      </w:r>
      <w:r>
        <w:rPr>
          <w:sz w:val="24"/>
        </w:rPr>
        <w:t>Sudbeck moved to enter</w:t>
      </w:r>
      <w:r>
        <w:rPr>
          <w:spacing w:val="-2"/>
          <w:sz w:val="24"/>
        </w:rPr>
        <w:t xml:space="preserve"> </w:t>
      </w:r>
      <w:r>
        <w:rPr>
          <w:sz w:val="24"/>
        </w:rPr>
        <w:t>Executive Session for the purpose of receiving advice from legal counsel on specific legal questions related to the 2021 Capital Improvement</w:t>
      </w:r>
      <w:r>
        <w:rPr>
          <w:spacing w:val="-2"/>
          <w:sz w:val="24"/>
        </w:rPr>
        <w:t xml:space="preserve"> </w:t>
      </w:r>
      <w:r>
        <w:rPr>
          <w:sz w:val="24"/>
        </w:rPr>
        <w:t>Project,</w:t>
      </w:r>
      <w:r>
        <w:rPr>
          <w:spacing w:val="-2"/>
          <w:sz w:val="24"/>
        </w:rPr>
        <w:t xml:space="preserve"> </w:t>
      </w:r>
      <w:r>
        <w:rPr>
          <w:sz w:val="24"/>
        </w:rPr>
        <w:t>as authorized by</w:t>
      </w:r>
      <w:r>
        <w:rPr>
          <w:spacing w:val="-2"/>
          <w:sz w:val="24"/>
        </w:rPr>
        <w:t xml:space="preserve"> </w:t>
      </w:r>
      <w:r>
        <w:rPr>
          <w:sz w:val="24"/>
        </w:rPr>
        <w:t>§24-6-402(4)(e), C.R.S.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motion</w:t>
      </w:r>
      <w:r>
        <w:rPr>
          <w:spacing w:val="-2"/>
          <w:sz w:val="24"/>
        </w:rPr>
        <w:t xml:space="preserve"> </w:t>
      </w:r>
      <w:r>
        <w:rPr>
          <w:sz w:val="24"/>
        </w:rPr>
        <w:t>was approved upon second by Mr. Spence.</w:t>
      </w:r>
      <w:r>
        <w:rPr>
          <w:spacing w:val="40"/>
          <w:sz w:val="24"/>
        </w:rPr>
        <w:t xml:space="preserve"> </w:t>
      </w:r>
      <w:r>
        <w:rPr>
          <w:sz w:val="24"/>
        </w:rPr>
        <w:t>After discussion, the Board exited executive session.</w:t>
      </w:r>
      <w:r>
        <w:rPr>
          <w:spacing w:val="40"/>
          <w:sz w:val="24"/>
        </w:rPr>
        <w:t xml:space="preserve"> </w:t>
      </w:r>
      <w:r>
        <w:rPr>
          <w:sz w:val="24"/>
        </w:rPr>
        <w:t>Mr. Swanson then made a motion to move forward with the District’s decision reached during the executive session.</w:t>
      </w:r>
      <w:r>
        <w:rPr>
          <w:spacing w:val="40"/>
          <w:sz w:val="24"/>
        </w:rPr>
        <w:t xml:space="preserve"> </w:t>
      </w:r>
      <w:r>
        <w:rPr>
          <w:sz w:val="24"/>
        </w:rPr>
        <w:t>The motion was approved upon second by Mr. Sudbeck.</w:t>
      </w:r>
    </w:p>
    <w:p w14:paraId="5D88CA6D" w14:textId="77777777" w:rsidR="00B83EE2" w:rsidRDefault="00B83EE2">
      <w:pPr>
        <w:pStyle w:val="ListParagraph"/>
        <w:spacing w:line="491" w:lineRule="auto"/>
        <w:rPr>
          <w:sz w:val="24"/>
        </w:rPr>
        <w:sectPr w:rsidR="00B83EE2">
          <w:headerReference w:type="default" r:id="rId7"/>
          <w:footerReference w:type="default" r:id="rId8"/>
          <w:type w:val="continuous"/>
          <w:pgSz w:w="12240" w:h="15840"/>
          <w:pgMar w:top="1340" w:right="1080" w:bottom="1160" w:left="1080" w:header="182" w:footer="969" w:gutter="0"/>
          <w:pgNumType w:start="1"/>
          <w:cols w:space="720"/>
        </w:sectPr>
      </w:pPr>
    </w:p>
    <w:p w14:paraId="63CAAA2A" w14:textId="77777777" w:rsidR="00B83EE2" w:rsidRDefault="00000000">
      <w:pPr>
        <w:pStyle w:val="Heading1"/>
        <w:numPr>
          <w:ilvl w:val="0"/>
          <w:numId w:val="2"/>
        </w:numPr>
        <w:tabs>
          <w:tab w:val="left" w:pos="1756"/>
        </w:tabs>
        <w:spacing w:before="80"/>
        <w:ind w:hanging="729"/>
        <w:jc w:val="left"/>
      </w:pPr>
      <w:bookmarkStart w:id="5" w:name="3._Engineering_&amp;_Maintenance_Matters"/>
      <w:bookmarkEnd w:id="5"/>
      <w:r>
        <w:lastRenderedPageBreak/>
        <w:t>Engineering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rPr>
          <w:spacing w:val="-2"/>
        </w:rPr>
        <w:t>Matters</w:t>
      </w:r>
    </w:p>
    <w:p w14:paraId="70EEF3AF" w14:textId="77777777" w:rsidR="00B83EE2" w:rsidRDefault="00B83EE2">
      <w:pPr>
        <w:pStyle w:val="BodyText"/>
        <w:spacing w:before="2"/>
        <w:rPr>
          <w:b/>
        </w:rPr>
      </w:pPr>
    </w:p>
    <w:p w14:paraId="1A076608" w14:textId="77777777" w:rsidR="00B83EE2" w:rsidRDefault="00000000">
      <w:pPr>
        <w:pStyle w:val="BodyText"/>
        <w:ind w:left="222"/>
        <w:jc w:val="center"/>
      </w:pPr>
      <w:r>
        <w:t>Mr.</w:t>
      </w:r>
      <w:r>
        <w:rPr>
          <w:spacing w:val="-4"/>
        </w:rPr>
        <w:t xml:space="preserve"> </w:t>
      </w:r>
      <w:r>
        <w:t>Meeks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proofErr w:type="gramStart"/>
      <w:r>
        <w:t>joined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rPr>
          <w:spacing w:val="-2"/>
        </w:rPr>
        <w:t>report:</w:t>
      </w:r>
    </w:p>
    <w:p w14:paraId="28E1F249" w14:textId="77777777" w:rsidR="00B83EE2" w:rsidRDefault="00B83EE2">
      <w:pPr>
        <w:pStyle w:val="BodyText"/>
      </w:pPr>
    </w:p>
    <w:p w14:paraId="7F18A8E4" w14:textId="77777777" w:rsidR="00B83EE2" w:rsidRDefault="00000000">
      <w:pPr>
        <w:pStyle w:val="ListParagraph"/>
        <w:numPr>
          <w:ilvl w:val="1"/>
          <w:numId w:val="2"/>
        </w:numPr>
        <w:tabs>
          <w:tab w:val="left" w:pos="2376"/>
        </w:tabs>
        <w:spacing w:line="480" w:lineRule="auto"/>
        <w:ind w:left="216" w:right="204" w:firstLine="1440"/>
        <w:jc w:val="both"/>
        <w:rPr>
          <w:sz w:val="24"/>
        </w:rPr>
      </w:pPr>
      <w:r>
        <w:rPr>
          <w:b/>
          <w:spacing w:val="-4"/>
          <w:sz w:val="24"/>
        </w:rPr>
        <w:t>Underdrain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Cleaning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and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Remediation.</w:t>
      </w:r>
      <w:r>
        <w:rPr>
          <w:b/>
          <w:spacing w:val="28"/>
          <w:sz w:val="24"/>
        </w:rPr>
        <w:t xml:space="preserve"> </w:t>
      </w:r>
      <w:r>
        <w:rPr>
          <w:spacing w:val="-4"/>
          <w:sz w:val="24"/>
        </w:rPr>
        <w:t>During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annual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maintenance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activities, an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underdrain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line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serve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San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Marino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discovered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drainage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issues.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line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outfalls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into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a </w:t>
      </w:r>
      <w:r>
        <w:rPr>
          <w:spacing w:val="-6"/>
          <w:sz w:val="24"/>
        </w:rPr>
        <w:t>creek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golf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course,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outfall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point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currently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covered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riprap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and access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therefore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difficult. </w:t>
      </w:r>
      <w:r>
        <w:rPr>
          <w:sz w:val="24"/>
        </w:rPr>
        <w:t>Access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golf</w:t>
      </w:r>
      <w:r>
        <w:rPr>
          <w:spacing w:val="-13"/>
          <w:sz w:val="24"/>
        </w:rPr>
        <w:t xml:space="preserve"> </w:t>
      </w:r>
      <w:r>
        <w:rPr>
          <w:sz w:val="24"/>
        </w:rPr>
        <w:t>course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currently</w:t>
      </w:r>
      <w:r>
        <w:rPr>
          <w:spacing w:val="-11"/>
          <w:sz w:val="24"/>
        </w:rPr>
        <w:t xml:space="preserve"> </w:t>
      </w:r>
      <w:r>
        <w:rPr>
          <w:sz w:val="24"/>
        </w:rPr>
        <w:t>anticipated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take</w:t>
      </w:r>
      <w:r>
        <w:rPr>
          <w:spacing w:val="-13"/>
          <w:sz w:val="24"/>
        </w:rPr>
        <w:t xml:space="preserve"> </w:t>
      </w:r>
      <w:r>
        <w:rPr>
          <w:sz w:val="24"/>
        </w:rPr>
        <w:t>place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January</w:t>
      </w:r>
      <w:r>
        <w:rPr>
          <w:spacing w:val="-12"/>
          <w:sz w:val="24"/>
        </w:rPr>
        <w:t xml:space="preserve"> </w:t>
      </w:r>
      <w:r>
        <w:rPr>
          <w:sz w:val="24"/>
        </w:rPr>
        <w:t>or February of 2025 to minimize impact to course operations and landscaping.</w:t>
      </w:r>
      <w:r>
        <w:rPr>
          <w:spacing w:val="80"/>
          <w:sz w:val="24"/>
        </w:rPr>
        <w:t xml:space="preserve"> </w:t>
      </w:r>
      <w:r>
        <w:rPr>
          <w:sz w:val="24"/>
        </w:rPr>
        <w:t>There are currently 6 underdrain</w:t>
      </w:r>
      <w:r>
        <w:rPr>
          <w:spacing w:val="-1"/>
          <w:sz w:val="24"/>
        </w:rPr>
        <w:t xml:space="preserve"> </w:t>
      </w:r>
      <w:r>
        <w:rPr>
          <w:sz w:val="24"/>
        </w:rPr>
        <w:t>mains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DRC has</w:t>
      </w:r>
      <w:r>
        <w:rPr>
          <w:spacing w:val="-1"/>
          <w:sz w:val="24"/>
        </w:rPr>
        <w:t xml:space="preserve"> </w:t>
      </w:r>
      <w:r>
        <w:rPr>
          <w:sz w:val="24"/>
        </w:rPr>
        <w:t>reported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remediation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completed in 2024.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Remediation work will be completed in 2025 prior to any annual sanitary or underdrain </w:t>
      </w:r>
      <w:r>
        <w:rPr>
          <w:spacing w:val="-2"/>
          <w:sz w:val="24"/>
        </w:rPr>
        <w:t>maintenance.</w:t>
      </w:r>
    </w:p>
    <w:p w14:paraId="701432E1" w14:textId="77777777" w:rsidR="00B83EE2" w:rsidRDefault="00000000">
      <w:pPr>
        <w:pStyle w:val="ListParagraph"/>
        <w:numPr>
          <w:ilvl w:val="1"/>
          <w:numId w:val="2"/>
        </w:numPr>
        <w:tabs>
          <w:tab w:val="left" w:pos="2495"/>
        </w:tabs>
        <w:spacing w:line="480" w:lineRule="auto"/>
        <w:ind w:left="216" w:right="211" w:firstLine="1440"/>
        <w:jc w:val="both"/>
        <w:rPr>
          <w:sz w:val="24"/>
        </w:rPr>
      </w:pPr>
      <w:r>
        <w:rPr>
          <w:b/>
          <w:sz w:val="24"/>
        </w:rPr>
        <w:t xml:space="preserve">Annual Maintenance. </w:t>
      </w:r>
      <w:r>
        <w:rPr>
          <w:sz w:val="24"/>
        </w:rPr>
        <w:t>Annual sanitary maintenance is still underway but is anticipated to be complete by the end of the year.</w:t>
      </w:r>
    </w:p>
    <w:p w14:paraId="51F0CBE9" w14:textId="77777777" w:rsidR="00B83EE2" w:rsidRDefault="00000000">
      <w:pPr>
        <w:pStyle w:val="ListParagraph"/>
        <w:numPr>
          <w:ilvl w:val="1"/>
          <w:numId w:val="2"/>
        </w:numPr>
        <w:tabs>
          <w:tab w:val="left" w:pos="2374"/>
        </w:tabs>
        <w:spacing w:line="480" w:lineRule="auto"/>
        <w:ind w:left="215" w:right="212" w:firstLine="1440"/>
        <w:jc w:val="both"/>
        <w:rPr>
          <w:sz w:val="24"/>
        </w:rPr>
      </w:pPr>
      <w:r>
        <w:rPr>
          <w:b/>
          <w:sz w:val="24"/>
        </w:rPr>
        <w:t>Manhole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Replacement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C&amp;L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targeting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week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December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z w:val="24"/>
          <w:vertAlign w:val="superscript"/>
        </w:rPr>
        <w:t>th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start the</w:t>
      </w:r>
      <w:r>
        <w:rPr>
          <w:spacing w:val="-1"/>
          <w:sz w:val="24"/>
        </w:rPr>
        <w:t xml:space="preserve"> </w:t>
      </w:r>
      <w:r>
        <w:rPr>
          <w:sz w:val="24"/>
        </w:rPr>
        <w:t>manhole</w:t>
      </w:r>
      <w:r>
        <w:rPr>
          <w:spacing w:val="-1"/>
          <w:sz w:val="24"/>
        </w:rPr>
        <w:t xml:space="preserve"> </w:t>
      </w:r>
      <w:r>
        <w:rPr>
          <w:sz w:val="24"/>
        </w:rPr>
        <w:t>replacement at Plaza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Green.</w:t>
      </w:r>
      <w:r>
        <w:rPr>
          <w:spacing w:val="40"/>
          <w:sz w:val="24"/>
        </w:rPr>
        <w:t xml:space="preserve"> </w:t>
      </w:r>
      <w:r>
        <w:rPr>
          <w:sz w:val="24"/>
        </w:rPr>
        <w:t>They have</w:t>
      </w:r>
      <w:r>
        <w:rPr>
          <w:spacing w:val="-1"/>
          <w:sz w:val="24"/>
        </w:rPr>
        <w:t xml:space="preserve"> </w:t>
      </w:r>
      <w:r>
        <w:rPr>
          <w:sz w:val="24"/>
        </w:rPr>
        <w:t>stated that they will have</w:t>
      </w:r>
      <w:r>
        <w:rPr>
          <w:spacing w:val="-1"/>
          <w:sz w:val="24"/>
        </w:rPr>
        <w:t xml:space="preserve"> </w:t>
      </w:r>
      <w:r>
        <w:rPr>
          <w:sz w:val="24"/>
        </w:rPr>
        <w:t>it complete</w:t>
      </w:r>
      <w:r>
        <w:rPr>
          <w:spacing w:val="-1"/>
          <w:sz w:val="24"/>
        </w:rPr>
        <w:t xml:space="preserve"> </w:t>
      </w:r>
      <w:r>
        <w:rPr>
          <w:sz w:val="24"/>
        </w:rPr>
        <w:t>by the end of this year.</w:t>
      </w:r>
    </w:p>
    <w:p w14:paraId="1DCB9252" w14:textId="77777777" w:rsidR="00B83EE2" w:rsidRDefault="00000000">
      <w:pPr>
        <w:pStyle w:val="Heading1"/>
        <w:numPr>
          <w:ilvl w:val="1"/>
          <w:numId w:val="2"/>
        </w:numPr>
        <w:tabs>
          <w:tab w:val="left" w:pos="2474"/>
        </w:tabs>
        <w:spacing w:before="1"/>
        <w:ind w:left="2474" w:hanging="819"/>
        <w:jc w:val="both"/>
      </w:pPr>
      <w:r>
        <w:t>2025</w:t>
      </w:r>
      <w:r>
        <w:rPr>
          <w:spacing w:val="-9"/>
        </w:rPr>
        <w:t xml:space="preserve"> </w:t>
      </w:r>
      <w:r>
        <w:t>CIP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Approval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Subsurface</w:t>
      </w:r>
      <w:r>
        <w:rPr>
          <w:spacing w:val="-7"/>
        </w:rPr>
        <w:t xml:space="preserve"> </w:t>
      </w:r>
      <w:r>
        <w:t>Utility</w:t>
      </w:r>
      <w:r>
        <w:rPr>
          <w:spacing w:val="-9"/>
        </w:rPr>
        <w:t xml:space="preserve"> </w:t>
      </w:r>
      <w:r>
        <w:t>Engineering</w:t>
      </w:r>
      <w:r>
        <w:rPr>
          <w:spacing w:val="-8"/>
        </w:rPr>
        <w:t xml:space="preserve"> </w:t>
      </w:r>
      <w:r>
        <w:rPr>
          <w:spacing w:val="-2"/>
        </w:rPr>
        <w:t>Proposal.</w:t>
      </w:r>
    </w:p>
    <w:p w14:paraId="25B9241D" w14:textId="77777777" w:rsidR="00B83EE2" w:rsidRDefault="00B83EE2">
      <w:pPr>
        <w:pStyle w:val="BodyText"/>
        <w:spacing w:before="11"/>
        <w:rPr>
          <w:b/>
        </w:rPr>
      </w:pPr>
    </w:p>
    <w:p w14:paraId="4AAB3B96" w14:textId="77777777" w:rsidR="00B83EE2" w:rsidRDefault="00000000">
      <w:pPr>
        <w:pStyle w:val="BodyText"/>
        <w:spacing w:before="1" w:line="491" w:lineRule="auto"/>
        <w:ind w:left="316" w:right="325"/>
        <w:jc w:val="both"/>
      </w:pPr>
      <w:r>
        <w:t>Two consecutive underdrain lines in Heron Shores with heavy mineral deposits and holes are the target for the 2025 CIP.</w:t>
      </w:r>
      <w:r>
        <w:rPr>
          <w:spacing w:val="40"/>
        </w:rPr>
        <w:t xml:space="preserve"> </w:t>
      </w:r>
      <w:r>
        <w:t>Two Subsurface Utility Engineering (SUE) proposals for survey work were received and presented to the Board for review.</w:t>
      </w:r>
      <w:r>
        <w:rPr>
          <w:spacing w:val="40"/>
        </w:rPr>
        <w:t xml:space="preserve"> </w:t>
      </w:r>
      <w:r>
        <w:t>A motion was then made by Ms. Farris to approve the proposal submitted by Surveying And Mapping, LLC (SAM), which was approved upon second by Mr. Swanson.</w:t>
      </w:r>
      <w:r>
        <w:rPr>
          <w:spacing w:val="40"/>
        </w:rPr>
        <w:t xml:space="preserve"> </w:t>
      </w:r>
      <w:r>
        <w:t>Mr. Sudbeck abstained.</w:t>
      </w:r>
    </w:p>
    <w:p w14:paraId="2619B52C" w14:textId="77777777" w:rsidR="00B83EE2" w:rsidRDefault="00000000">
      <w:pPr>
        <w:pStyle w:val="ListParagraph"/>
        <w:numPr>
          <w:ilvl w:val="1"/>
          <w:numId w:val="2"/>
        </w:numPr>
        <w:tabs>
          <w:tab w:val="left" w:pos="2476"/>
        </w:tabs>
        <w:spacing w:line="489" w:lineRule="auto"/>
        <w:ind w:right="328" w:firstLine="1339"/>
        <w:jc w:val="both"/>
        <w:rPr>
          <w:sz w:val="24"/>
        </w:rPr>
      </w:pPr>
      <w:r>
        <w:rPr>
          <w:b/>
          <w:sz w:val="24"/>
        </w:rPr>
        <w:t>EMP Shield.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Martin/Martin has contacted EMP Shield and requested a quote to protect both lift stations.</w:t>
      </w:r>
    </w:p>
    <w:p w14:paraId="43481DFE" w14:textId="77777777" w:rsidR="00B83EE2" w:rsidRDefault="00B83EE2">
      <w:pPr>
        <w:pStyle w:val="ListParagraph"/>
        <w:spacing w:line="489" w:lineRule="auto"/>
        <w:rPr>
          <w:sz w:val="24"/>
        </w:rPr>
        <w:sectPr w:rsidR="00B83EE2">
          <w:pgSz w:w="12240" w:h="15840"/>
          <w:pgMar w:top="1340" w:right="1080" w:bottom="1160" w:left="1080" w:header="182" w:footer="969" w:gutter="0"/>
          <w:cols w:space="720"/>
        </w:sectPr>
      </w:pPr>
    </w:p>
    <w:p w14:paraId="40B37E47" w14:textId="77777777" w:rsidR="00B83EE2" w:rsidRDefault="00000000">
      <w:pPr>
        <w:pStyle w:val="ListParagraph"/>
        <w:numPr>
          <w:ilvl w:val="1"/>
          <w:numId w:val="2"/>
        </w:numPr>
        <w:tabs>
          <w:tab w:val="left" w:pos="2476"/>
        </w:tabs>
        <w:spacing w:before="84" w:line="487" w:lineRule="auto"/>
        <w:ind w:right="326" w:firstLine="1339"/>
        <w:jc w:val="both"/>
        <w:rPr>
          <w:sz w:val="24"/>
        </w:rPr>
      </w:pPr>
      <w:r>
        <w:rPr>
          <w:b/>
          <w:sz w:val="24"/>
        </w:rPr>
        <w:lastRenderedPageBreak/>
        <w:t>7670 W. Grand Avenue.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Martin/Martin is still waiting on coordination from the</w:t>
      </w:r>
      <w:r>
        <w:rPr>
          <w:spacing w:val="-1"/>
          <w:sz w:val="24"/>
        </w:rPr>
        <w:t xml:space="preserve"> </w:t>
      </w:r>
      <w:r>
        <w:rPr>
          <w:sz w:val="24"/>
        </w:rPr>
        <w:t>homeowner</w:t>
      </w:r>
      <w:r>
        <w:rPr>
          <w:spacing w:val="-1"/>
          <w:sz w:val="24"/>
        </w:rPr>
        <w:t xml:space="preserve"> </w:t>
      </w:r>
      <w:r>
        <w:rPr>
          <w:sz w:val="24"/>
        </w:rPr>
        <w:t>to schedule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tracer</w:t>
      </w:r>
      <w:r>
        <w:rPr>
          <w:spacing w:val="-1"/>
          <w:sz w:val="24"/>
        </w:rPr>
        <w:t xml:space="preserve"> </w:t>
      </w:r>
      <w:r>
        <w:rPr>
          <w:sz w:val="24"/>
        </w:rPr>
        <w:t>dye</w:t>
      </w:r>
      <w:r>
        <w:rPr>
          <w:spacing w:val="-1"/>
          <w:sz w:val="24"/>
        </w:rPr>
        <w:t xml:space="preserve"> </w:t>
      </w:r>
      <w:r>
        <w:rPr>
          <w:sz w:val="24"/>
        </w:rPr>
        <w:t>test and underdrain surface discharge</w:t>
      </w:r>
      <w:r>
        <w:rPr>
          <w:spacing w:val="-1"/>
          <w:sz w:val="24"/>
        </w:rPr>
        <w:t xml:space="preserve"> </w:t>
      </w:r>
      <w:r>
        <w:rPr>
          <w:sz w:val="24"/>
        </w:rPr>
        <w:t>observation.</w:t>
      </w:r>
    </w:p>
    <w:p w14:paraId="41003DF0" w14:textId="77777777" w:rsidR="00B83EE2" w:rsidRDefault="00000000">
      <w:pPr>
        <w:pStyle w:val="ListParagraph"/>
        <w:numPr>
          <w:ilvl w:val="1"/>
          <w:numId w:val="2"/>
        </w:numPr>
        <w:tabs>
          <w:tab w:val="left" w:pos="2476"/>
        </w:tabs>
        <w:spacing w:before="10" w:line="489" w:lineRule="auto"/>
        <w:ind w:right="327" w:firstLine="1339"/>
        <w:jc w:val="both"/>
        <w:rPr>
          <w:sz w:val="24"/>
        </w:rPr>
      </w:pPr>
      <w:r>
        <w:rPr>
          <w:b/>
          <w:sz w:val="24"/>
        </w:rPr>
        <w:t>Broadstone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Crossing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Phase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II.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Martin/Martin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6"/>
          <w:sz w:val="24"/>
        </w:rPr>
        <w:t xml:space="preserve"> </w:t>
      </w:r>
      <w:r>
        <w:rPr>
          <w:sz w:val="24"/>
        </w:rPr>
        <w:t>contacted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new civil</w:t>
      </w:r>
      <w:r>
        <w:rPr>
          <w:spacing w:val="-9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10"/>
          <w:sz w:val="24"/>
        </w:rPr>
        <w:t xml:space="preserve"> </w:t>
      </w:r>
      <w:r>
        <w:rPr>
          <w:sz w:val="24"/>
        </w:rPr>
        <w:t>firm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handling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Broadstone</w:t>
      </w:r>
      <w:r>
        <w:rPr>
          <w:spacing w:val="-8"/>
          <w:sz w:val="24"/>
        </w:rPr>
        <w:t xml:space="preserve"> </w:t>
      </w:r>
      <w:r>
        <w:rPr>
          <w:sz w:val="24"/>
        </w:rPr>
        <w:t>Crossing</w:t>
      </w:r>
      <w:r>
        <w:rPr>
          <w:spacing w:val="-10"/>
          <w:sz w:val="24"/>
        </w:rPr>
        <w:t xml:space="preserve"> </w:t>
      </w:r>
      <w:r>
        <w:rPr>
          <w:sz w:val="24"/>
        </w:rPr>
        <w:t>Phase</w:t>
      </w:r>
      <w:r>
        <w:rPr>
          <w:spacing w:val="-8"/>
          <w:sz w:val="24"/>
        </w:rPr>
        <w:t xml:space="preserve"> </w:t>
      </w:r>
      <w:r>
        <w:rPr>
          <w:sz w:val="24"/>
        </w:rPr>
        <w:t>II</w:t>
      </w:r>
      <w:r>
        <w:rPr>
          <w:spacing w:val="-13"/>
          <w:sz w:val="24"/>
        </w:rPr>
        <w:t xml:space="preserve"> </w:t>
      </w:r>
      <w:r>
        <w:rPr>
          <w:sz w:val="24"/>
        </w:rPr>
        <w:t>project and</w:t>
      </w:r>
      <w:r>
        <w:rPr>
          <w:spacing w:val="-2"/>
          <w:sz w:val="24"/>
        </w:rPr>
        <w:t xml:space="preserve"> </w:t>
      </w:r>
      <w:r>
        <w:rPr>
          <w:sz w:val="24"/>
        </w:rPr>
        <w:t>met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last</w:t>
      </w:r>
      <w:r>
        <w:rPr>
          <w:spacing w:val="-2"/>
          <w:sz w:val="24"/>
        </w:rPr>
        <w:t xml:space="preserve"> </w:t>
      </w:r>
      <w:r>
        <w:rPr>
          <w:sz w:val="24"/>
        </w:rPr>
        <w:t>week.</w:t>
      </w:r>
      <w:r>
        <w:rPr>
          <w:spacing w:val="40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remaining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$6,600 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initial</w:t>
      </w:r>
      <w:r>
        <w:rPr>
          <w:spacing w:val="-2"/>
          <w:sz w:val="24"/>
        </w:rPr>
        <w:t xml:space="preserve"> </w:t>
      </w:r>
      <w:r>
        <w:rPr>
          <w:sz w:val="24"/>
        </w:rPr>
        <w:t>deposit</w:t>
      </w:r>
      <w:r>
        <w:rPr>
          <w:spacing w:val="-2"/>
          <w:sz w:val="24"/>
        </w:rPr>
        <w:t xml:space="preserve"> </w:t>
      </w:r>
      <w:r>
        <w:rPr>
          <w:sz w:val="24"/>
        </w:rPr>
        <w:t>paid</w:t>
      </w:r>
      <w:r>
        <w:rPr>
          <w:spacing w:val="-2"/>
          <w:sz w:val="24"/>
        </w:rPr>
        <w:t xml:space="preserve"> </w:t>
      </w:r>
      <w:r>
        <w:rPr>
          <w:sz w:val="24"/>
        </w:rPr>
        <w:t>in 2022.</w:t>
      </w:r>
      <w:r>
        <w:rPr>
          <w:spacing w:val="38"/>
          <w:sz w:val="24"/>
        </w:rPr>
        <w:t xml:space="preserve"> </w:t>
      </w:r>
      <w:r>
        <w:rPr>
          <w:sz w:val="24"/>
        </w:rPr>
        <w:t>Since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civil</w:t>
      </w:r>
      <w:r>
        <w:rPr>
          <w:spacing w:val="-1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9"/>
          <w:sz w:val="24"/>
        </w:rPr>
        <w:t xml:space="preserve"> </w:t>
      </w:r>
      <w:r>
        <w:rPr>
          <w:sz w:val="24"/>
        </w:rPr>
        <w:t>firm,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0"/>
          <w:sz w:val="24"/>
        </w:rPr>
        <w:t xml:space="preserve"> </w:t>
      </w:r>
      <w:r>
        <w:rPr>
          <w:sz w:val="24"/>
        </w:rPr>
        <w:t>appear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still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early</w:t>
      </w:r>
      <w:r>
        <w:rPr>
          <w:spacing w:val="-11"/>
          <w:sz w:val="24"/>
        </w:rPr>
        <w:t xml:space="preserve"> </w:t>
      </w:r>
      <w:r>
        <w:rPr>
          <w:sz w:val="24"/>
        </w:rPr>
        <w:t>stages surrounding</w:t>
      </w:r>
      <w:r>
        <w:rPr>
          <w:spacing w:val="-1"/>
          <w:sz w:val="24"/>
        </w:rPr>
        <w:t xml:space="preserve"> </w:t>
      </w:r>
      <w:r>
        <w:rPr>
          <w:sz w:val="24"/>
        </w:rPr>
        <w:t>capacity</w:t>
      </w:r>
      <w:r>
        <w:rPr>
          <w:spacing w:val="-1"/>
          <w:sz w:val="24"/>
        </w:rPr>
        <w:t xml:space="preserve"> </w:t>
      </w:r>
      <w:r>
        <w:rPr>
          <w:sz w:val="24"/>
        </w:rPr>
        <w:t>and Mr.</w:t>
      </w:r>
      <w:r>
        <w:rPr>
          <w:spacing w:val="-1"/>
          <w:sz w:val="24"/>
        </w:rPr>
        <w:t xml:space="preserve"> </w:t>
      </w:r>
      <w:r>
        <w:rPr>
          <w:sz w:val="24"/>
        </w:rPr>
        <w:t>Meeks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the Board</w:t>
      </w:r>
      <w:r>
        <w:rPr>
          <w:spacing w:val="-1"/>
          <w:sz w:val="24"/>
        </w:rPr>
        <w:t xml:space="preserve"> </w:t>
      </w:r>
      <w:r>
        <w:rPr>
          <w:sz w:val="24"/>
        </w:rPr>
        <w:t>updated</w:t>
      </w:r>
      <w:r>
        <w:rPr>
          <w:spacing w:val="-1"/>
          <w:sz w:val="24"/>
        </w:rPr>
        <w:t xml:space="preserve"> </w:t>
      </w:r>
      <w:r>
        <w:rPr>
          <w:sz w:val="24"/>
        </w:rPr>
        <w:t>as any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developments</w:t>
      </w:r>
      <w:r>
        <w:rPr>
          <w:spacing w:val="-1"/>
          <w:sz w:val="24"/>
        </w:rPr>
        <w:t xml:space="preserve"> </w:t>
      </w:r>
      <w:r>
        <w:rPr>
          <w:sz w:val="24"/>
        </w:rPr>
        <w:t>arise.</w:t>
      </w:r>
    </w:p>
    <w:p w14:paraId="4154F95A" w14:textId="77777777" w:rsidR="00B83EE2" w:rsidRDefault="00000000">
      <w:pPr>
        <w:pStyle w:val="BodyText"/>
        <w:spacing w:before="8"/>
        <w:ind w:left="1655"/>
      </w:pPr>
      <w:r>
        <w:t>Mr.</w:t>
      </w:r>
      <w:r>
        <w:rPr>
          <w:spacing w:val="-1"/>
        </w:rPr>
        <w:t xml:space="preserve"> </w:t>
      </w:r>
      <w:r>
        <w:t>Meeks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meeting.</w:t>
      </w:r>
    </w:p>
    <w:p w14:paraId="73EED160" w14:textId="77777777" w:rsidR="00B83EE2" w:rsidRDefault="00B83EE2">
      <w:pPr>
        <w:pStyle w:val="BodyText"/>
        <w:spacing w:before="14"/>
      </w:pPr>
    </w:p>
    <w:p w14:paraId="2BE34E5B" w14:textId="77777777" w:rsidR="00B83EE2" w:rsidRDefault="00000000">
      <w:pPr>
        <w:pStyle w:val="ListParagraph"/>
        <w:numPr>
          <w:ilvl w:val="0"/>
          <w:numId w:val="2"/>
        </w:numPr>
        <w:tabs>
          <w:tab w:val="left" w:pos="1655"/>
        </w:tabs>
        <w:spacing w:line="480" w:lineRule="auto"/>
        <w:ind w:left="215" w:right="211" w:firstLine="720"/>
        <w:jc w:val="both"/>
        <w:rPr>
          <w:sz w:val="24"/>
        </w:rPr>
      </w:pPr>
      <w:bookmarkStart w:id="6" w:name="4._Budget_and_Rate_Hearing.__The_budget_"/>
      <w:bookmarkEnd w:id="6"/>
      <w:r>
        <w:rPr>
          <w:b/>
          <w:sz w:val="24"/>
        </w:rPr>
        <w:t>Budget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Rate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Hearing.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budget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rate</w:t>
      </w:r>
      <w:r>
        <w:rPr>
          <w:spacing w:val="-4"/>
          <w:sz w:val="24"/>
        </w:rPr>
        <w:t xml:space="preserve"> </w:t>
      </w:r>
      <w:r>
        <w:rPr>
          <w:sz w:val="24"/>
        </w:rPr>
        <w:t>hearing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opened</w:t>
      </w:r>
      <w:r>
        <w:rPr>
          <w:spacing w:val="-6"/>
          <w:sz w:val="24"/>
        </w:rPr>
        <w:t xml:space="preserve"> </w:t>
      </w:r>
      <w:r>
        <w:rPr>
          <w:sz w:val="24"/>
        </w:rPr>
        <w:t>upon</w:t>
      </w:r>
      <w:r>
        <w:rPr>
          <w:spacing w:val="-6"/>
          <w:sz w:val="24"/>
        </w:rPr>
        <w:t xml:space="preserve"> </w:t>
      </w:r>
      <w:r>
        <w:rPr>
          <w:sz w:val="24"/>
        </w:rPr>
        <w:t>motion</w:t>
      </w:r>
      <w:r>
        <w:rPr>
          <w:spacing w:val="-7"/>
          <w:sz w:val="24"/>
        </w:rPr>
        <w:t xml:space="preserve"> </w:t>
      </w:r>
      <w:r>
        <w:rPr>
          <w:sz w:val="24"/>
        </w:rPr>
        <w:t>by Mr. Swanson and approved upon second by Mr. Sudbeck, the notice for which was published in the local newspaper as required by law.</w:t>
      </w:r>
      <w:r>
        <w:rPr>
          <w:spacing w:val="40"/>
          <w:sz w:val="24"/>
        </w:rPr>
        <w:t xml:space="preserve"> </w:t>
      </w:r>
      <w:r>
        <w:rPr>
          <w:sz w:val="24"/>
        </w:rPr>
        <w:t>No public comments were received on the proposed budget.</w:t>
      </w:r>
    </w:p>
    <w:p w14:paraId="4A41C3E9" w14:textId="77777777" w:rsidR="00B83EE2" w:rsidRDefault="00000000">
      <w:pPr>
        <w:pStyle w:val="ListParagraph"/>
        <w:numPr>
          <w:ilvl w:val="1"/>
          <w:numId w:val="2"/>
        </w:numPr>
        <w:tabs>
          <w:tab w:val="left" w:pos="2475"/>
        </w:tabs>
        <w:spacing w:before="3" w:line="489" w:lineRule="auto"/>
        <w:ind w:right="326" w:firstLine="1437"/>
        <w:jc w:val="both"/>
        <w:rPr>
          <w:sz w:val="24"/>
        </w:rPr>
      </w:pPr>
      <w:r>
        <w:rPr>
          <w:b/>
          <w:sz w:val="24"/>
        </w:rPr>
        <w:t>2025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Budget.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2025</w:t>
      </w:r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approved</w:t>
      </w:r>
      <w:r>
        <w:rPr>
          <w:spacing w:val="-9"/>
          <w:sz w:val="24"/>
        </w:rPr>
        <w:t xml:space="preserve"> </w:t>
      </w:r>
      <w:r>
        <w:rPr>
          <w:sz w:val="24"/>
        </w:rPr>
        <w:t>upon</w:t>
      </w:r>
      <w:r>
        <w:rPr>
          <w:spacing w:val="-9"/>
          <w:sz w:val="24"/>
        </w:rPr>
        <w:t xml:space="preserve"> </w:t>
      </w:r>
      <w:r>
        <w:rPr>
          <w:sz w:val="24"/>
        </w:rPr>
        <w:t>motion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Mr.</w:t>
      </w:r>
      <w:r>
        <w:rPr>
          <w:spacing w:val="-11"/>
          <w:sz w:val="24"/>
        </w:rPr>
        <w:t xml:space="preserve"> </w:t>
      </w:r>
      <w:r>
        <w:rPr>
          <w:sz w:val="24"/>
        </w:rPr>
        <w:t>Sudbeck and second by Mr. Spence.</w:t>
      </w:r>
    </w:p>
    <w:p w14:paraId="5805AD17" w14:textId="77777777" w:rsidR="00B83EE2" w:rsidRDefault="00000000">
      <w:pPr>
        <w:pStyle w:val="ListParagraph"/>
        <w:numPr>
          <w:ilvl w:val="0"/>
          <w:numId w:val="1"/>
        </w:numPr>
        <w:tabs>
          <w:tab w:val="left" w:pos="2376"/>
        </w:tabs>
        <w:spacing w:before="2" w:line="491" w:lineRule="auto"/>
        <w:ind w:right="211" w:firstLine="1440"/>
        <w:jc w:val="both"/>
        <w:rPr>
          <w:sz w:val="24"/>
        </w:rPr>
      </w:pPr>
      <w:r>
        <w:rPr>
          <w:b/>
          <w:sz w:val="24"/>
        </w:rPr>
        <w:t>2025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Rates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Fees.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Ms.</w:t>
      </w:r>
      <w:r>
        <w:rPr>
          <w:spacing w:val="-6"/>
          <w:sz w:val="24"/>
        </w:rPr>
        <w:t xml:space="preserve"> </w:t>
      </w:r>
      <w:r>
        <w:rPr>
          <w:sz w:val="24"/>
        </w:rPr>
        <w:t>Judy</w:t>
      </w:r>
      <w:r>
        <w:rPr>
          <w:spacing w:val="-6"/>
          <w:sz w:val="24"/>
        </w:rPr>
        <w:t xml:space="preserve"> </w:t>
      </w:r>
      <w:r>
        <w:rPr>
          <w:sz w:val="24"/>
        </w:rPr>
        <w:t>Simonson</w:t>
      </w:r>
      <w:r>
        <w:rPr>
          <w:spacing w:val="-6"/>
          <w:sz w:val="24"/>
        </w:rPr>
        <w:t xml:space="preserve"> </w:t>
      </w:r>
      <w:r>
        <w:rPr>
          <w:sz w:val="24"/>
        </w:rPr>
        <w:t>gave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overview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2025 rates were determined.</w:t>
      </w:r>
      <w:r>
        <w:rPr>
          <w:spacing w:val="40"/>
          <w:sz w:val="24"/>
        </w:rPr>
        <w:t xml:space="preserve"> </w:t>
      </w:r>
      <w:r>
        <w:rPr>
          <w:sz w:val="24"/>
        </w:rPr>
        <w:t>Water meter readings were provided to the District by Denver Water and those numbers were used to calculate overall usage and rates.</w:t>
      </w:r>
      <w:r>
        <w:rPr>
          <w:spacing w:val="40"/>
          <w:sz w:val="24"/>
        </w:rPr>
        <w:t xml:space="preserve"> </w:t>
      </w:r>
      <w:r>
        <w:rPr>
          <w:sz w:val="24"/>
        </w:rPr>
        <w:t>The commercial customers rate will go up from $2.75 per $1,000 gallons to $2.90 per $1,000 gallons.</w:t>
      </w:r>
      <w:r>
        <w:rPr>
          <w:spacing w:val="40"/>
          <w:sz w:val="24"/>
        </w:rPr>
        <w:t xml:space="preserve"> </w:t>
      </w:r>
      <w:r>
        <w:rPr>
          <w:sz w:val="24"/>
        </w:rPr>
        <w:t>The single-family residential rate will</w:t>
      </w:r>
      <w:r>
        <w:rPr>
          <w:spacing w:val="-7"/>
          <w:sz w:val="24"/>
        </w:rPr>
        <w:t xml:space="preserve"> </w:t>
      </w:r>
      <w:r>
        <w:rPr>
          <w:sz w:val="24"/>
        </w:rPr>
        <w:t>increase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$324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$342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household.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multi-family</w:t>
      </w:r>
      <w:r>
        <w:rPr>
          <w:spacing w:val="-7"/>
          <w:sz w:val="24"/>
        </w:rPr>
        <w:t xml:space="preserve"> </w:t>
      </w:r>
      <w:r>
        <w:rPr>
          <w:sz w:val="24"/>
        </w:rPr>
        <w:t>rate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units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underdrains</w:t>
      </w:r>
      <w:r>
        <w:rPr>
          <w:spacing w:val="-5"/>
          <w:sz w:val="24"/>
        </w:rPr>
        <w:t xml:space="preserve"> </w:t>
      </w:r>
      <w:r>
        <w:rPr>
          <w:sz w:val="24"/>
        </w:rPr>
        <w:t>will increase</w:t>
      </w:r>
      <w:r>
        <w:rPr>
          <w:spacing w:val="-1"/>
          <w:sz w:val="24"/>
        </w:rPr>
        <w:t xml:space="preserve"> </w:t>
      </w:r>
      <w:r>
        <w:rPr>
          <w:sz w:val="24"/>
        </w:rPr>
        <w:t>by $10.40 to $240.40 per</w:t>
      </w:r>
      <w:r>
        <w:rPr>
          <w:spacing w:val="-1"/>
          <w:sz w:val="24"/>
        </w:rPr>
        <w:t xml:space="preserve"> </w:t>
      </w:r>
      <w:r>
        <w:rPr>
          <w:sz w:val="24"/>
        </w:rPr>
        <w:t>unit and the rate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units without underdrains will increase</w:t>
      </w:r>
      <w:r>
        <w:rPr>
          <w:spacing w:val="-1"/>
          <w:sz w:val="24"/>
        </w:rPr>
        <w:t xml:space="preserve"> </w:t>
      </w:r>
      <w:r>
        <w:rPr>
          <w:sz w:val="24"/>
        </w:rPr>
        <w:t>by $4 to $80 per unit.</w:t>
      </w:r>
      <w:r>
        <w:rPr>
          <w:spacing w:val="40"/>
          <w:sz w:val="24"/>
        </w:rPr>
        <w:t xml:space="preserve"> </w:t>
      </w:r>
      <w:r>
        <w:rPr>
          <w:sz w:val="24"/>
        </w:rPr>
        <w:t>The 2025 Fee Schedule was approved upon motion by Mr. Sudbeck and second by Mr. Spence.</w:t>
      </w:r>
    </w:p>
    <w:p w14:paraId="6CCE3753" w14:textId="77777777" w:rsidR="00B83EE2" w:rsidRDefault="00B83EE2">
      <w:pPr>
        <w:pStyle w:val="ListParagraph"/>
        <w:spacing w:line="491" w:lineRule="auto"/>
        <w:rPr>
          <w:sz w:val="24"/>
        </w:rPr>
        <w:sectPr w:rsidR="00B83EE2">
          <w:pgSz w:w="12240" w:h="15840"/>
          <w:pgMar w:top="1340" w:right="1080" w:bottom="1160" w:left="1080" w:header="182" w:footer="969" w:gutter="0"/>
          <w:cols w:space="720"/>
        </w:sectPr>
      </w:pPr>
    </w:p>
    <w:p w14:paraId="3E2D618A" w14:textId="77777777" w:rsidR="00B83EE2" w:rsidRDefault="00000000">
      <w:pPr>
        <w:pStyle w:val="ListParagraph"/>
        <w:numPr>
          <w:ilvl w:val="0"/>
          <w:numId w:val="1"/>
        </w:numPr>
        <w:tabs>
          <w:tab w:val="left" w:pos="2374"/>
        </w:tabs>
        <w:spacing w:before="82" w:line="491" w:lineRule="auto"/>
        <w:ind w:right="211" w:firstLine="1440"/>
        <w:jc w:val="both"/>
        <w:rPr>
          <w:sz w:val="24"/>
        </w:rPr>
      </w:pPr>
      <w:r>
        <w:rPr>
          <w:b/>
          <w:sz w:val="24"/>
        </w:rPr>
        <w:lastRenderedPageBreak/>
        <w:t>Budget Resolution No. 3.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A motion was made by Mr. Sudbeck to approve 2024 Resolution No. 3 and adopt the 2025 budget.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The motion was approved upon second by Mr. </w:t>
      </w:r>
      <w:r>
        <w:rPr>
          <w:spacing w:val="-2"/>
          <w:sz w:val="24"/>
        </w:rPr>
        <w:t>Spence.</w:t>
      </w:r>
    </w:p>
    <w:p w14:paraId="6E03C4AB" w14:textId="77777777" w:rsidR="00B83EE2" w:rsidRDefault="00000000">
      <w:pPr>
        <w:pStyle w:val="ListParagraph"/>
        <w:numPr>
          <w:ilvl w:val="0"/>
          <w:numId w:val="1"/>
        </w:numPr>
        <w:tabs>
          <w:tab w:val="left" w:pos="2375"/>
        </w:tabs>
        <w:spacing w:line="491" w:lineRule="auto"/>
        <w:ind w:right="213" w:firstLine="1440"/>
        <w:jc w:val="both"/>
        <w:rPr>
          <w:sz w:val="24"/>
        </w:rPr>
      </w:pPr>
      <w:r>
        <w:rPr>
          <w:b/>
          <w:sz w:val="24"/>
        </w:rPr>
        <w:t>Appropriation Resolution No. 4.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Mr. Sudbeck then made a motion to approve 2024 Resolution No. 4 to appropriate funds for the District’s 2025 expenditures which was approved upon second by Mr. Spence.</w:t>
      </w:r>
    </w:p>
    <w:p w14:paraId="219CD6A6" w14:textId="77777777" w:rsidR="00B83EE2" w:rsidRDefault="00000000">
      <w:pPr>
        <w:pStyle w:val="ListParagraph"/>
        <w:numPr>
          <w:ilvl w:val="0"/>
          <w:numId w:val="1"/>
        </w:numPr>
        <w:tabs>
          <w:tab w:val="left" w:pos="2345"/>
        </w:tabs>
        <w:spacing w:line="491" w:lineRule="auto"/>
        <w:ind w:right="212" w:firstLine="1440"/>
        <w:jc w:val="both"/>
        <w:rPr>
          <w:sz w:val="24"/>
        </w:rPr>
      </w:pPr>
      <w:r>
        <w:rPr>
          <w:b/>
          <w:sz w:val="24"/>
        </w:rPr>
        <w:t>Budget Message.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Mr. Sudbeck then moved to approve the 2025 Budget Message.</w:t>
      </w:r>
      <w:r>
        <w:rPr>
          <w:spacing w:val="40"/>
          <w:sz w:val="24"/>
        </w:rPr>
        <w:t xml:space="preserve"> </w:t>
      </w:r>
      <w:r>
        <w:rPr>
          <w:sz w:val="24"/>
        </w:rPr>
        <w:t>The motion was approved upon second by Ms. Farris.</w:t>
      </w:r>
    </w:p>
    <w:p w14:paraId="18E361F8" w14:textId="77777777" w:rsidR="00B83EE2" w:rsidRDefault="00000000">
      <w:pPr>
        <w:pStyle w:val="BodyText"/>
        <w:ind w:left="1656"/>
      </w:pPr>
      <w:r>
        <w:t>Mr.</w:t>
      </w:r>
      <w:r>
        <w:rPr>
          <w:spacing w:val="-4"/>
        </w:rPr>
        <w:t xml:space="preserve"> </w:t>
      </w:r>
      <w:r>
        <w:t>Edwards</w:t>
      </w:r>
      <w:r>
        <w:rPr>
          <w:spacing w:val="-1"/>
        </w:rPr>
        <w:t xml:space="preserve"> </w:t>
      </w:r>
      <w:r>
        <w:t>closed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rate</w:t>
      </w:r>
      <w:r>
        <w:rPr>
          <w:spacing w:val="-2"/>
        </w:rPr>
        <w:t xml:space="preserve"> hearing.</w:t>
      </w:r>
    </w:p>
    <w:p w14:paraId="66321B64" w14:textId="77777777" w:rsidR="00B83EE2" w:rsidRDefault="00B83EE2">
      <w:pPr>
        <w:pStyle w:val="BodyText"/>
      </w:pPr>
    </w:p>
    <w:p w14:paraId="2B51C34A" w14:textId="77777777" w:rsidR="00B83EE2" w:rsidRDefault="00000000">
      <w:pPr>
        <w:pStyle w:val="Heading1"/>
        <w:numPr>
          <w:ilvl w:val="0"/>
          <w:numId w:val="2"/>
        </w:numPr>
        <w:tabs>
          <w:tab w:val="left" w:pos="1756"/>
        </w:tabs>
        <w:ind w:hanging="722"/>
        <w:jc w:val="left"/>
      </w:pPr>
      <w:bookmarkStart w:id="7" w:name="5._Financial_Matters"/>
      <w:bookmarkEnd w:id="7"/>
      <w:r>
        <w:t>Financial</w:t>
      </w:r>
      <w:r>
        <w:rPr>
          <w:spacing w:val="-13"/>
        </w:rPr>
        <w:t xml:space="preserve"> </w:t>
      </w:r>
      <w:r>
        <w:rPr>
          <w:spacing w:val="-2"/>
        </w:rPr>
        <w:t>Matters</w:t>
      </w:r>
    </w:p>
    <w:p w14:paraId="7ABDC04D" w14:textId="77777777" w:rsidR="00B83EE2" w:rsidRDefault="00B83EE2">
      <w:pPr>
        <w:pStyle w:val="BodyText"/>
        <w:spacing w:before="3"/>
        <w:rPr>
          <w:b/>
        </w:rPr>
      </w:pPr>
    </w:p>
    <w:p w14:paraId="5C8742AE" w14:textId="77777777" w:rsidR="00B83EE2" w:rsidRDefault="00000000">
      <w:pPr>
        <w:pStyle w:val="ListParagraph"/>
        <w:numPr>
          <w:ilvl w:val="1"/>
          <w:numId w:val="2"/>
        </w:numPr>
        <w:tabs>
          <w:tab w:val="left" w:pos="2476"/>
        </w:tabs>
        <w:spacing w:line="489" w:lineRule="auto"/>
        <w:ind w:left="215" w:right="331" w:firstLine="1440"/>
        <w:jc w:val="both"/>
        <w:rPr>
          <w:sz w:val="24"/>
        </w:rPr>
      </w:pPr>
      <w:r>
        <w:rPr>
          <w:b/>
          <w:sz w:val="24"/>
        </w:rPr>
        <w:t>Disbursements.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November</w:t>
      </w:r>
      <w:r>
        <w:rPr>
          <w:spacing w:val="-15"/>
          <w:sz w:val="24"/>
        </w:rPr>
        <w:t xml:space="preserve"> </w:t>
      </w:r>
      <w:r>
        <w:rPr>
          <w:sz w:val="24"/>
        </w:rPr>
        <w:t>21,</w:t>
      </w:r>
      <w:r>
        <w:rPr>
          <w:spacing w:val="-15"/>
          <w:sz w:val="24"/>
        </w:rPr>
        <w:t xml:space="preserve"> </w:t>
      </w:r>
      <w:r>
        <w:rPr>
          <w:sz w:val="24"/>
        </w:rPr>
        <w:t>2024</w:t>
      </w:r>
      <w:r>
        <w:rPr>
          <w:spacing w:val="-15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December</w:t>
      </w:r>
      <w:r>
        <w:rPr>
          <w:spacing w:val="-15"/>
          <w:sz w:val="24"/>
        </w:rPr>
        <w:t xml:space="preserve"> </w:t>
      </w:r>
      <w:r>
        <w:rPr>
          <w:sz w:val="24"/>
        </w:rPr>
        <w:t>18,</w:t>
      </w:r>
      <w:r>
        <w:rPr>
          <w:spacing w:val="-15"/>
          <w:sz w:val="24"/>
        </w:rPr>
        <w:t xml:space="preserve"> </w:t>
      </w:r>
      <w:r>
        <w:rPr>
          <w:sz w:val="24"/>
        </w:rPr>
        <w:t>2024</w:t>
      </w:r>
      <w:r>
        <w:rPr>
          <w:spacing w:val="-15"/>
          <w:sz w:val="24"/>
        </w:rPr>
        <w:t xml:space="preserve"> </w:t>
      </w:r>
      <w:r>
        <w:rPr>
          <w:sz w:val="24"/>
        </w:rPr>
        <w:t>check register was approved upon motion by Mr. Sudbeck and second by Mr. Spence.</w:t>
      </w:r>
    </w:p>
    <w:p w14:paraId="4C15FF07" w14:textId="77777777" w:rsidR="00B83EE2" w:rsidRDefault="00000000">
      <w:pPr>
        <w:pStyle w:val="ListParagraph"/>
        <w:numPr>
          <w:ilvl w:val="1"/>
          <w:numId w:val="2"/>
        </w:numPr>
        <w:tabs>
          <w:tab w:val="left" w:pos="2474"/>
        </w:tabs>
        <w:spacing w:before="4" w:line="489" w:lineRule="auto"/>
        <w:ind w:left="215" w:right="330" w:firstLine="1440"/>
        <w:jc w:val="both"/>
        <w:rPr>
          <w:sz w:val="24"/>
        </w:rPr>
      </w:pPr>
      <w:r>
        <w:rPr>
          <w:b/>
          <w:sz w:val="24"/>
        </w:rPr>
        <w:t>Financial Statements.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The November 30, 2024 unaudited financials were approved upon motion by Mr. Sudbeck and second by Mr. Swanson.</w:t>
      </w:r>
    </w:p>
    <w:p w14:paraId="02E58604" w14:textId="77777777" w:rsidR="00B83EE2" w:rsidRDefault="00000000">
      <w:pPr>
        <w:pStyle w:val="ListParagraph"/>
        <w:numPr>
          <w:ilvl w:val="1"/>
          <w:numId w:val="2"/>
        </w:numPr>
        <w:tabs>
          <w:tab w:val="left" w:pos="2467"/>
        </w:tabs>
        <w:spacing w:before="2"/>
        <w:ind w:left="2467" w:hanging="812"/>
        <w:rPr>
          <w:sz w:val="24"/>
        </w:rPr>
      </w:pPr>
      <w:r>
        <w:rPr>
          <w:b/>
          <w:sz w:val="24"/>
        </w:rPr>
        <w:t>Investment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Report.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Nothing</w:t>
      </w:r>
      <w:r>
        <w:rPr>
          <w:spacing w:val="-11"/>
          <w:sz w:val="24"/>
        </w:rPr>
        <w:t xml:space="preserve"> </w:t>
      </w:r>
      <w:r>
        <w:rPr>
          <w:sz w:val="24"/>
        </w:rPr>
        <w:t>new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investments.</w:t>
      </w:r>
    </w:p>
    <w:p w14:paraId="3A52EC18" w14:textId="77777777" w:rsidR="00B83EE2" w:rsidRDefault="00B83EE2">
      <w:pPr>
        <w:pStyle w:val="BodyText"/>
      </w:pPr>
    </w:p>
    <w:p w14:paraId="1A3827BF" w14:textId="77777777" w:rsidR="00B83EE2" w:rsidRDefault="00000000">
      <w:pPr>
        <w:pStyle w:val="Heading1"/>
        <w:numPr>
          <w:ilvl w:val="0"/>
          <w:numId w:val="2"/>
        </w:numPr>
        <w:tabs>
          <w:tab w:val="left" w:pos="1756"/>
        </w:tabs>
        <w:ind w:hanging="720"/>
        <w:jc w:val="left"/>
      </w:pPr>
      <w:r>
        <w:t>Other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77597864" w14:textId="77777777" w:rsidR="00B83EE2" w:rsidRDefault="00B83EE2">
      <w:pPr>
        <w:pStyle w:val="BodyText"/>
        <w:rPr>
          <w:b/>
        </w:rPr>
      </w:pPr>
    </w:p>
    <w:p w14:paraId="3E6C8266" w14:textId="77777777" w:rsidR="00B83EE2" w:rsidRDefault="00000000">
      <w:pPr>
        <w:pStyle w:val="ListParagraph"/>
        <w:numPr>
          <w:ilvl w:val="1"/>
          <w:numId w:val="2"/>
        </w:numPr>
        <w:tabs>
          <w:tab w:val="left" w:pos="2467"/>
        </w:tabs>
        <w:spacing w:line="480" w:lineRule="auto"/>
        <w:ind w:left="307" w:right="211" w:firstLine="1348"/>
        <w:jc w:val="both"/>
        <w:rPr>
          <w:sz w:val="24"/>
        </w:rPr>
      </w:pPr>
      <w:r>
        <w:rPr>
          <w:b/>
          <w:sz w:val="24"/>
        </w:rPr>
        <w:t>Simonson and Associates 2025 Contract.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The Simonson and Associates contract rates for 2025 were approved upon motion by Ms. Farris and second by Mr. Sudbeck.</w:t>
      </w:r>
    </w:p>
    <w:p w14:paraId="63D35673" w14:textId="77777777" w:rsidR="00B83EE2" w:rsidRDefault="00000000">
      <w:pPr>
        <w:pStyle w:val="BodyText"/>
        <w:ind w:left="1747"/>
      </w:pPr>
      <w:r>
        <w:rPr>
          <w:b/>
        </w:rPr>
        <w:t>Adjournment.</w:t>
      </w:r>
      <w:r>
        <w:rPr>
          <w:b/>
          <w:spacing w:val="76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business,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adjourned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-5"/>
        </w:rPr>
        <w:t>Mr.</w:t>
      </w:r>
    </w:p>
    <w:p w14:paraId="3DA859FC" w14:textId="77777777" w:rsidR="00B83EE2" w:rsidRDefault="00B83EE2">
      <w:pPr>
        <w:pStyle w:val="BodyText"/>
        <w:spacing w:before="12"/>
      </w:pPr>
    </w:p>
    <w:p w14:paraId="7E90FB13" w14:textId="77777777" w:rsidR="00B83EE2" w:rsidRDefault="00000000">
      <w:pPr>
        <w:pStyle w:val="BodyText"/>
        <w:ind w:left="307"/>
      </w:pPr>
      <w:r>
        <w:t>Edwards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11:00</w:t>
      </w:r>
      <w:r>
        <w:rPr>
          <w:spacing w:val="-1"/>
        </w:rPr>
        <w:t xml:space="preserve"> </w:t>
      </w:r>
      <w:r>
        <w:rPr>
          <w:spacing w:val="-4"/>
        </w:rPr>
        <w:t>a.m.</w:t>
      </w:r>
    </w:p>
    <w:p w14:paraId="1AFD02A3" w14:textId="77777777" w:rsidR="00B83EE2" w:rsidRDefault="00B83EE2">
      <w:pPr>
        <w:pStyle w:val="BodyText"/>
        <w:spacing w:before="12"/>
      </w:pPr>
    </w:p>
    <w:p w14:paraId="775AEF11" w14:textId="77777777" w:rsidR="00B83EE2" w:rsidRDefault="00000000">
      <w:pPr>
        <w:pStyle w:val="BodyText"/>
        <w:ind w:left="3909"/>
      </w:pPr>
      <w:r>
        <w:t>Respectfully</w:t>
      </w:r>
      <w:r>
        <w:rPr>
          <w:spacing w:val="-12"/>
        </w:rPr>
        <w:t xml:space="preserve"> </w:t>
      </w:r>
      <w:r>
        <w:rPr>
          <w:spacing w:val="-2"/>
        </w:rPr>
        <w:t>submitted,</w:t>
      </w:r>
    </w:p>
    <w:p w14:paraId="769266CB" w14:textId="77777777" w:rsidR="00B83EE2" w:rsidRDefault="00000000">
      <w:pPr>
        <w:pStyle w:val="BodyText"/>
        <w:spacing w:before="7"/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2CBC007" wp14:editId="1D0B3292">
                <wp:simplePos x="0" y="0"/>
                <wp:positionH relativeFrom="page">
                  <wp:posOffset>3199892</wp:posOffset>
                </wp:positionH>
                <wp:positionV relativeFrom="paragraph">
                  <wp:posOffset>159025</wp:posOffset>
                </wp:positionV>
                <wp:extent cx="2745105" cy="456565"/>
                <wp:effectExtent l="0" t="0" r="0" b="0"/>
                <wp:wrapTopAndBottom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5105" cy="456565"/>
                          <a:chOff x="0" y="0"/>
                          <a:chExt cx="2745105" cy="45656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143" y="422495"/>
                            <a:ext cx="27438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835" h="7620">
                                <a:moveTo>
                                  <a:pt x="27438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2743822" y="7607"/>
                                </a:lnTo>
                                <a:lnTo>
                                  <a:pt x="2743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912" cy="4564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6BBBB7" id="Group 3" o:spid="_x0000_s1026" alt="&quot;&quot;" style="position:absolute;margin-left:251.95pt;margin-top:12.5pt;width:216.15pt;height:35.95pt;z-index:-15728640;mso-wrap-distance-left:0;mso-wrap-distance-right:0;mso-position-horizontal-relative:page" coordsize="27451,4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">
                <v:shape id="Graphic 4" o:spid="_x0000_s1027" style="position:absolute;left:11;top:4224;width:27438;height:77;visibility:visible;mso-wrap-style:square;v-text-anchor:top" coordsize="27438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" path="m2743822,l,,,7607r2743822,l274382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width:13889;height:4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p w14:paraId="697E7141" w14:textId="77777777" w:rsidR="00B83EE2" w:rsidRDefault="00000000">
      <w:pPr>
        <w:pStyle w:val="BodyText"/>
        <w:ind w:left="3916"/>
      </w:pPr>
      <w:r>
        <w:t>Nicole</w:t>
      </w:r>
      <w:r>
        <w:rPr>
          <w:spacing w:val="-3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Simonson,</w:t>
      </w:r>
      <w:r>
        <w:rPr>
          <w:spacing w:val="-6"/>
        </w:rPr>
        <w:t xml:space="preserve"> </w:t>
      </w:r>
      <w:r>
        <w:rPr>
          <w:spacing w:val="-2"/>
        </w:rPr>
        <w:t>Secretary</w:t>
      </w:r>
    </w:p>
    <w:sectPr w:rsidR="00B83EE2">
      <w:pgSz w:w="12240" w:h="15840"/>
      <w:pgMar w:top="1340" w:right="1080" w:bottom="1160" w:left="1080" w:header="182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4899C" w14:textId="77777777" w:rsidR="00016AF0" w:rsidRDefault="00016AF0">
      <w:r>
        <w:separator/>
      </w:r>
    </w:p>
  </w:endnote>
  <w:endnote w:type="continuationSeparator" w:id="0">
    <w:p w14:paraId="3AA4B1CB" w14:textId="77777777" w:rsidR="00016AF0" w:rsidRDefault="0001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9E9CA" w14:textId="77777777" w:rsidR="00B83EE2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1D966484" wp14:editId="2D9AD68C">
              <wp:simplePos x="0" y="0"/>
              <wp:positionH relativeFrom="page">
                <wp:posOffset>3817620</wp:posOffset>
              </wp:positionH>
              <wp:positionV relativeFrom="page">
                <wp:posOffset>9303569</wp:posOffset>
              </wp:positionV>
              <wp:extent cx="15049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3CFC04" w14:textId="77777777" w:rsidR="00B83EE2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96648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0.6pt;margin-top:732.55pt;width:11.85pt;height:13.05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" filled="f" stroked="f">
              <v:textbox inset="0,0,0,0">
                <w:txbxContent>
                  <w:p w14:paraId="053CFC04" w14:textId="77777777" w:rsidR="00B83EE2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68627" w14:textId="77777777" w:rsidR="00016AF0" w:rsidRDefault="00016AF0">
      <w:r>
        <w:separator/>
      </w:r>
    </w:p>
  </w:footnote>
  <w:footnote w:type="continuationSeparator" w:id="0">
    <w:p w14:paraId="04943FB2" w14:textId="77777777" w:rsidR="00016AF0" w:rsidRDefault="0001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5989D" w14:textId="77777777" w:rsidR="00B83EE2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0A2F5583" wp14:editId="54F0310B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314198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19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259459" w14:textId="77777777" w:rsidR="00B83EE2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Docusign</w:t>
                          </w:r>
                          <w:r>
                            <w:rPr>
                              <w:rFonts w:ascii="Arial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Envelope</w:t>
                          </w:r>
                          <w:r>
                            <w:rPr>
                              <w:rFonts w:ascii="Arial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ID:</w:t>
                          </w:r>
                          <w:r>
                            <w:rPr>
                              <w:rFonts w:ascii="Arial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BFE6450D-3885-42D2-B233-33DF99123D46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2F558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pt;margin-top:9.15pt;width:247.4pt;height:10.95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" filled="f" stroked="f">
              <v:textbox inset="0,0,0,0">
                <w:txbxContent>
                  <w:p w14:paraId="28259459" w14:textId="77777777" w:rsidR="00B83EE2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Docusign</w:t>
                    </w:r>
                    <w:r>
                      <w:rPr>
                        <w:rFonts w:ascii="Arial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Envelope</w:t>
                    </w:r>
                    <w:r>
                      <w:rPr>
                        <w:rFonts w:ascii="Arial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ID:</w:t>
                    </w:r>
                    <w:r>
                      <w:rPr>
                        <w:rFonts w:ascii="Arial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BFE6450D-3885-42D2-B233-33DF99123D46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B7202"/>
    <w:multiLevelType w:val="hybridMultilevel"/>
    <w:tmpl w:val="2B860916"/>
    <w:lvl w:ilvl="0" w:tplc="FBBE6D36">
      <w:start w:val="1"/>
      <w:numFmt w:val="decimal"/>
      <w:lvlText w:val="%1."/>
      <w:lvlJc w:val="left"/>
      <w:pPr>
        <w:ind w:left="1756" w:hanging="7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3E42AE">
      <w:start w:val="1"/>
      <w:numFmt w:val="lowerLetter"/>
      <w:lvlText w:val="%2."/>
      <w:lvlJc w:val="left"/>
      <w:pPr>
        <w:ind w:left="316" w:hanging="7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4D23E3A">
      <w:numFmt w:val="bullet"/>
      <w:lvlText w:val="•"/>
      <w:lvlJc w:val="left"/>
      <w:pPr>
        <w:ind w:left="320" w:hanging="723"/>
      </w:pPr>
      <w:rPr>
        <w:rFonts w:hint="default"/>
        <w:lang w:val="en-US" w:eastAsia="en-US" w:bidi="ar-SA"/>
      </w:rPr>
    </w:lvl>
    <w:lvl w:ilvl="3" w:tplc="BE14886C">
      <w:numFmt w:val="bullet"/>
      <w:lvlText w:val="•"/>
      <w:lvlJc w:val="left"/>
      <w:pPr>
        <w:ind w:left="1760" w:hanging="723"/>
      </w:pPr>
      <w:rPr>
        <w:rFonts w:hint="default"/>
        <w:lang w:val="en-US" w:eastAsia="en-US" w:bidi="ar-SA"/>
      </w:rPr>
    </w:lvl>
    <w:lvl w:ilvl="4" w:tplc="04B8767E">
      <w:numFmt w:val="bullet"/>
      <w:lvlText w:val="•"/>
      <w:lvlJc w:val="left"/>
      <w:pPr>
        <w:ind w:left="2948" w:hanging="723"/>
      </w:pPr>
      <w:rPr>
        <w:rFonts w:hint="default"/>
        <w:lang w:val="en-US" w:eastAsia="en-US" w:bidi="ar-SA"/>
      </w:rPr>
    </w:lvl>
    <w:lvl w:ilvl="5" w:tplc="2E7463FE">
      <w:numFmt w:val="bullet"/>
      <w:lvlText w:val="•"/>
      <w:lvlJc w:val="left"/>
      <w:pPr>
        <w:ind w:left="4137" w:hanging="723"/>
      </w:pPr>
      <w:rPr>
        <w:rFonts w:hint="default"/>
        <w:lang w:val="en-US" w:eastAsia="en-US" w:bidi="ar-SA"/>
      </w:rPr>
    </w:lvl>
    <w:lvl w:ilvl="6" w:tplc="A1828990">
      <w:numFmt w:val="bullet"/>
      <w:lvlText w:val="•"/>
      <w:lvlJc w:val="left"/>
      <w:pPr>
        <w:ind w:left="5325" w:hanging="723"/>
      </w:pPr>
      <w:rPr>
        <w:rFonts w:hint="default"/>
        <w:lang w:val="en-US" w:eastAsia="en-US" w:bidi="ar-SA"/>
      </w:rPr>
    </w:lvl>
    <w:lvl w:ilvl="7" w:tplc="E410D282">
      <w:numFmt w:val="bullet"/>
      <w:lvlText w:val="•"/>
      <w:lvlJc w:val="left"/>
      <w:pPr>
        <w:ind w:left="6514" w:hanging="723"/>
      </w:pPr>
      <w:rPr>
        <w:rFonts w:hint="default"/>
        <w:lang w:val="en-US" w:eastAsia="en-US" w:bidi="ar-SA"/>
      </w:rPr>
    </w:lvl>
    <w:lvl w:ilvl="8" w:tplc="76E253D8">
      <w:numFmt w:val="bullet"/>
      <w:lvlText w:val="•"/>
      <w:lvlJc w:val="left"/>
      <w:pPr>
        <w:ind w:left="7702" w:hanging="723"/>
      </w:pPr>
      <w:rPr>
        <w:rFonts w:hint="default"/>
        <w:lang w:val="en-US" w:eastAsia="en-US" w:bidi="ar-SA"/>
      </w:rPr>
    </w:lvl>
  </w:abstractNum>
  <w:abstractNum w:abstractNumId="1" w15:restartNumberingAfterBreak="0">
    <w:nsid w:val="78FE7860"/>
    <w:multiLevelType w:val="hybridMultilevel"/>
    <w:tmpl w:val="7CC4DEB6"/>
    <w:lvl w:ilvl="0" w:tplc="89A6121A">
      <w:start w:val="1"/>
      <w:numFmt w:val="lowerLetter"/>
      <w:lvlText w:val="%1."/>
      <w:lvlJc w:val="left"/>
      <w:pPr>
        <w:ind w:left="216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CFA3D64">
      <w:numFmt w:val="bullet"/>
      <w:lvlText w:val="•"/>
      <w:lvlJc w:val="left"/>
      <w:pPr>
        <w:ind w:left="1206" w:hanging="720"/>
      </w:pPr>
      <w:rPr>
        <w:rFonts w:hint="default"/>
        <w:lang w:val="en-US" w:eastAsia="en-US" w:bidi="ar-SA"/>
      </w:rPr>
    </w:lvl>
    <w:lvl w:ilvl="2" w:tplc="A35A6638">
      <w:numFmt w:val="bullet"/>
      <w:lvlText w:val="•"/>
      <w:lvlJc w:val="left"/>
      <w:pPr>
        <w:ind w:left="2192" w:hanging="720"/>
      </w:pPr>
      <w:rPr>
        <w:rFonts w:hint="default"/>
        <w:lang w:val="en-US" w:eastAsia="en-US" w:bidi="ar-SA"/>
      </w:rPr>
    </w:lvl>
    <w:lvl w:ilvl="3" w:tplc="02AA8728">
      <w:numFmt w:val="bullet"/>
      <w:lvlText w:val="•"/>
      <w:lvlJc w:val="left"/>
      <w:pPr>
        <w:ind w:left="3178" w:hanging="720"/>
      </w:pPr>
      <w:rPr>
        <w:rFonts w:hint="default"/>
        <w:lang w:val="en-US" w:eastAsia="en-US" w:bidi="ar-SA"/>
      </w:rPr>
    </w:lvl>
    <w:lvl w:ilvl="4" w:tplc="7BD86BEA">
      <w:numFmt w:val="bullet"/>
      <w:lvlText w:val="•"/>
      <w:lvlJc w:val="left"/>
      <w:pPr>
        <w:ind w:left="4164" w:hanging="720"/>
      </w:pPr>
      <w:rPr>
        <w:rFonts w:hint="default"/>
        <w:lang w:val="en-US" w:eastAsia="en-US" w:bidi="ar-SA"/>
      </w:rPr>
    </w:lvl>
    <w:lvl w:ilvl="5" w:tplc="698EC3BC">
      <w:numFmt w:val="bullet"/>
      <w:lvlText w:val="•"/>
      <w:lvlJc w:val="left"/>
      <w:pPr>
        <w:ind w:left="5150" w:hanging="720"/>
      </w:pPr>
      <w:rPr>
        <w:rFonts w:hint="default"/>
        <w:lang w:val="en-US" w:eastAsia="en-US" w:bidi="ar-SA"/>
      </w:rPr>
    </w:lvl>
    <w:lvl w:ilvl="6" w:tplc="7ABE6570"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 w:tplc="19C4C328">
      <w:numFmt w:val="bullet"/>
      <w:lvlText w:val="•"/>
      <w:lvlJc w:val="left"/>
      <w:pPr>
        <w:ind w:left="7122" w:hanging="720"/>
      </w:pPr>
      <w:rPr>
        <w:rFonts w:hint="default"/>
        <w:lang w:val="en-US" w:eastAsia="en-US" w:bidi="ar-SA"/>
      </w:rPr>
    </w:lvl>
    <w:lvl w:ilvl="8" w:tplc="52C4BEEE">
      <w:numFmt w:val="bullet"/>
      <w:lvlText w:val="•"/>
      <w:lvlJc w:val="left"/>
      <w:pPr>
        <w:ind w:left="8108" w:hanging="720"/>
      </w:pPr>
      <w:rPr>
        <w:rFonts w:hint="default"/>
        <w:lang w:val="en-US" w:eastAsia="en-US" w:bidi="ar-SA"/>
      </w:rPr>
    </w:lvl>
  </w:abstractNum>
  <w:num w:numId="1" w16cid:durableId="147063021">
    <w:abstractNumId w:val="1"/>
  </w:num>
  <w:num w:numId="2" w16cid:durableId="11791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3EE2"/>
    <w:rsid w:val="00016AF0"/>
    <w:rsid w:val="00B83EE2"/>
    <w:rsid w:val="00E73BCA"/>
    <w:rsid w:val="00F3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4F21"/>
  <w15:docId w15:val="{272D5903-174C-434B-8F00-A82A7395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756" w:hanging="72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16" w:firstLine="144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Hill</dc:creator>
  <cp:lastModifiedBy>Rebecca Hill</cp:lastModifiedBy>
  <cp:revision>2</cp:revision>
  <dcterms:created xsi:type="dcterms:W3CDTF">2025-05-20T16:03:00Z</dcterms:created>
  <dcterms:modified xsi:type="dcterms:W3CDTF">2025-05-20T16:05:00Z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2025-05-20T00:00:00Z</vt:filetime>
  </property>
  <property fmtid="{D5CDD505-2E9C-101B-9397-08002B2CF9AE}" pid="5" name="Producer">
    <vt:lpwstr>PDFKit.NET 12.3.54.0 DMV10</vt:lpwstr>
  </property>
  <property fmtid="{D5CDD505-2E9C-101B-9397-08002B2CF9AE}" pid="6" name="SourceModified">
    <vt:lpwstr>D:20250108200437</vt:lpwstr>
  </property>
</Properties>
</file>