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7E8" w14:textId="77777777" w:rsidR="00607EB5" w:rsidRDefault="00000000">
      <w:pPr>
        <w:spacing w:before="159" w:line="489" w:lineRule="auto"/>
        <w:ind w:left="2338" w:right="2360"/>
        <w:jc w:val="center"/>
        <w:rPr>
          <w:b/>
          <w:sz w:val="24"/>
        </w:rPr>
      </w:pPr>
      <w:bookmarkStart w:id="0" w:name="MINUTES_OF_THE_REGULAR_MEETING_OF_THE_BO"/>
      <w:bookmarkEnd w:id="0"/>
      <w:r>
        <w:rPr>
          <w:b/>
          <w:sz w:val="24"/>
        </w:rPr>
        <w:t>MINUTES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 THE BOARD OF DIRECTORS OF</w:t>
      </w:r>
    </w:p>
    <w:p w14:paraId="2BB2BECA" w14:textId="77777777" w:rsidR="00607EB5" w:rsidRDefault="00000000">
      <w:pPr>
        <w:spacing w:before="81"/>
        <w:ind w:left="2340" w:right="2360"/>
        <w:jc w:val="center"/>
        <w:rPr>
          <w:b/>
          <w:sz w:val="24"/>
        </w:rPr>
      </w:pPr>
      <w:bookmarkStart w:id="1" w:name="GRANT_WATER_&amp;_SANITATION_DISTRICT"/>
      <w:bookmarkEnd w:id="1"/>
      <w:r>
        <w:rPr>
          <w:b/>
          <w:sz w:val="24"/>
        </w:rPr>
        <w:t>GRANT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SANITATION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14:paraId="034E0502" w14:textId="77777777" w:rsidR="00607EB5" w:rsidRDefault="00607EB5">
      <w:pPr>
        <w:pStyle w:val="BodyText"/>
        <w:spacing w:before="93"/>
        <w:rPr>
          <w:b/>
        </w:rPr>
      </w:pPr>
    </w:p>
    <w:p w14:paraId="6322C4FD" w14:textId="77777777" w:rsidR="00607EB5" w:rsidRDefault="00000000">
      <w:pPr>
        <w:spacing w:before="1"/>
        <w:ind w:left="2338" w:right="2360"/>
        <w:jc w:val="center"/>
        <w:rPr>
          <w:b/>
          <w:sz w:val="24"/>
        </w:rPr>
      </w:pPr>
      <w:bookmarkStart w:id="2" w:name="NOVEMBER_20,_2024,_at_9:00_a.m."/>
      <w:bookmarkEnd w:id="2"/>
      <w:r>
        <w:rPr>
          <w:b/>
          <w:sz w:val="24"/>
        </w:rPr>
        <w:t>NOVEMBER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a.m.</w:t>
      </w:r>
    </w:p>
    <w:p w14:paraId="47EBFEA5" w14:textId="77777777" w:rsidR="00607EB5" w:rsidRDefault="00607EB5">
      <w:pPr>
        <w:pStyle w:val="BodyText"/>
        <w:spacing w:before="11"/>
        <w:rPr>
          <w:b/>
        </w:rPr>
      </w:pPr>
    </w:p>
    <w:p w14:paraId="4394DD87" w14:textId="77777777" w:rsidR="00607EB5" w:rsidRDefault="00000000">
      <w:pPr>
        <w:pStyle w:val="BodyText"/>
        <w:spacing w:before="1" w:line="491" w:lineRule="auto"/>
        <w:ind w:left="316" w:right="329" w:firstLine="717"/>
        <w:jc w:val="both"/>
      </w:pPr>
      <w:r>
        <w:t>The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Sanitation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was held on Wednesday, November 20, 2024, at the hour of 9:00 a.m., at the Raccoon Creek Golf Course, 7301 West Bowles Avenue, Littleton, Colorado.</w:t>
      </w:r>
      <w:r>
        <w:rPr>
          <w:spacing w:val="40"/>
        </w:rPr>
        <w:t xml:space="preserve"> </w:t>
      </w:r>
      <w:r>
        <w:t>Directors present were Eric Edwards, Monte Sudbeck, John Swanson, Melodie Farris, and John Spence. Also attending were Justin Meeks, Rebecca Hill, as well as legal counsel Jennifer Bailey.</w:t>
      </w:r>
      <w:r>
        <w:rPr>
          <w:spacing w:val="40"/>
        </w:rPr>
        <w:t xml:space="preserve"> </w:t>
      </w:r>
      <w:r>
        <w:t>Mr. Edwards presided.</w:t>
      </w:r>
    </w:p>
    <w:p w14:paraId="410358DD" w14:textId="77777777" w:rsidR="00607EB5" w:rsidRDefault="00000000">
      <w:pPr>
        <w:pStyle w:val="Heading1"/>
        <w:numPr>
          <w:ilvl w:val="0"/>
          <w:numId w:val="1"/>
        </w:numPr>
        <w:tabs>
          <w:tab w:val="left" w:pos="1756"/>
        </w:tabs>
        <w:spacing w:line="267" w:lineRule="exact"/>
        <w:ind w:hanging="722"/>
      </w:pPr>
      <w:bookmarkStart w:id="3" w:name="1._Administrative_Matters."/>
      <w:bookmarkEnd w:id="3"/>
      <w:r>
        <w:rPr>
          <w:spacing w:val="-2"/>
        </w:rPr>
        <w:t>Administrative</w:t>
      </w:r>
      <w:r>
        <w:rPr>
          <w:spacing w:val="7"/>
        </w:rPr>
        <w:t xml:space="preserve"> </w:t>
      </w:r>
      <w:r>
        <w:rPr>
          <w:spacing w:val="-2"/>
        </w:rPr>
        <w:t>Matters.</w:t>
      </w:r>
    </w:p>
    <w:p w14:paraId="3874E170" w14:textId="77777777" w:rsidR="00607EB5" w:rsidRDefault="00607EB5">
      <w:pPr>
        <w:pStyle w:val="BodyText"/>
        <w:spacing w:before="4"/>
        <w:rPr>
          <w:b/>
        </w:rPr>
      </w:pPr>
    </w:p>
    <w:p w14:paraId="76F966A4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5"/>
        </w:tabs>
        <w:spacing w:line="491" w:lineRule="auto"/>
        <w:ind w:right="338" w:firstLine="1437"/>
        <w:jc w:val="both"/>
        <w:rPr>
          <w:sz w:val="24"/>
        </w:rPr>
      </w:pPr>
      <w:r>
        <w:rPr>
          <w:b/>
          <w:sz w:val="24"/>
        </w:rPr>
        <w:t>Disclosure of Conflicts of Interest.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There were no changes to the board </w:t>
      </w:r>
      <w:proofErr w:type="gramStart"/>
      <w:r>
        <w:rPr>
          <w:sz w:val="24"/>
        </w:rPr>
        <w:t>member</w:t>
      </w:r>
      <w:proofErr w:type="gramEnd"/>
      <w:r>
        <w:rPr>
          <w:sz w:val="24"/>
        </w:rPr>
        <w:t xml:space="preserve"> disclosures.</w:t>
      </w:r>
    </w:p>
    <w:p w14:paraId="58E3A36D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6"/>
        </w:tabs>
        <w:spacing w:line="270" w:lineRule="exact"/>
        <w:ind w:left="2476" w:hanging="722"/>
        <w:rPr>
          <w:sz w:val="24"/>
        </w:rPr>
      </w:pPr>
      <w:r>
        <w:rPr>
          <w:b/>
          <w:sz w:val="24"/>
        </w:rPr>
        <w:t>Open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Forum.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z w:val="24"/>
        </w:rPr>
        <w:t>forum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passed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absence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3001848F" w14:textId="77777777" w:rsidR="00607EB5" w:rsidRDefault="00607EB5">
      <w:pPr>
        <w:pStyle w:val="BodyText"/>
        <w:spacing w:before="8"/>
      </w:pPr>
    </w:p>
    <w:p w14:paraId="4547345F" w14:textId="77777777" w:rsidR="00607EB5" w:rsidRDefault="00000000">
      <w:pPr>
        <w:pStyle w:val="BodyText"/>
        <w:ind w:left="316"/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public.</w:t>
      </w:r>
    </w:p>
    <w:p w14:paraId="57B0F2DB" w14:textId="77777777" w:rsidR="00607EB5" w:rsidRDefault="00607EB5">
      <w:pPr>
        <w:pStyle w:val="BodyText"/>
        <w:spacing w:before="2"/>
      </w:pPr>
    </w:p>
    <w:p w14:paraId="3A61AD4D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4"/>
        </w:tabs>
        <w:spacing w:line="489" w:lineRule="auto"/>
        <w:ind w:right="333" w:firstLine="1437"/>
        <w:jc w:val="both"/>
        <w:rPr>
          <w:sz w:val="24"/>
        </w:rPr>
      </w:pPr>
      <w:r>
        <w:rPr>
          <w:b/>
          <w:sz w:val="24"/>
        </w:rPr>
        <w:t>Minutes.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minutes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regular</w:t>
      </w:r>
      <w:r>
        <w:rPr>
          <w:spacing w:val="-15"/>
          <w:sz w:val="24"/>
        </w:rPr>
        <w:t xml:space="preserve">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held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October</w:t>
      </w:r>
      <w:r>
        <w:rPr>
          <w:spacing w:val="-14"/>
          <w:sz w:val="24"/>
        </w:rPr>
        <w:t xml:space="preserve"> </w:t>
      </w:r>
      <w:r>
        <w:rPr>
          <w:sz w:val="24"/>
        </w:rPr>
        <w:t>16,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3"/>
          <w:sz w:val="24"/>
        </w:rPr>
        <w:t xml:space="preserve"> </w:t>
      </w:r>
      <w:r>
        <w:rPr>
          <w:sz w:val="24"/>
        </w:rPr>
        <w:t>were approved upon motion by Mr. Sudbeck and second by Mr. Swanson.</w:t>
      </w:r>
    </w:p>
    <w:p w14:paraId="50423279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3"/>
        </w:tabs>
        <w:spacing w:before="2" w:line="491" w:lineRule="auto"/>
        <w:ind w:right="331" w:firstLine="1437"/>
        <w:jc w:val="both"/>
        <w:rPr>
          <w:sz w:val="24"/>
        </w:rPr>
      </w:pPr>
      <w:r>
        <w:rPr>
          <w:b/>
          <w:sz w:val="24"/>
        </w:rPr>
        <w:t>2025 Meeting Schedule.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2025 meeting schedule was approved upon motion by Mr. Sudbeck and second by Ms. Farris.</w:t>
      </w:r>
    </w:p>
    <w:p w14:paraId="16971B16" w14:textId="77777777" w:rsidR="00607EB5" w:rsidRDefault="00000000">
      <w:pPr>
        <w:pStyle w:val="Heading1"/>
        <w:numPr>
          <w:ilvl w:val="0"/>
          <w:numId w:val="1"/>
        </w:numPr>
        <w:tabs>
          <w:tab w:val="left" w:pos="1756"/>
        </w:tabs>
        <w:spacing w:line="275" w:lineRule="exact"/>
        <w:ind w:hanging="729"/>
      </w:pPr>
      <w:bookmarkStart w:id="4" w:name="2._Engineering_&amp;_Maintenance_Matters"/>
      <w:bookmarkEnd w:id="4"/>
      <w:r>
        <w:t>Engineering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rPr>
          <w:spacing w:val="-2"/>
        </w:rPr>
        <w:t>Matters</w:t>
      </w:r>
    </w:p>
    <w:p w14:paraId="3DF6C746" w14:textId="77777777" w:rsidR="00607EB5" w:rsidRDefault="00607EB5">
      <w:pPr>
        <w:pStyle w:val="BodyText"/>
        <w:spacing w:before="2"/>
        <w:rPr>
          <w:b/>
        </w:rPr>
      </w:pPr>
    </w:p>
    <w:p w14:paraId="3F47AFAE" w14:textId="77777777" w:rsidR="00607EB5" w:rsidRDefault="00000000">
      <w:pPr>
        <w:pStyle w:val="ListParagraph"/>
        <w:numPr>
          <w:ilvl w:val="1"/>
          <w:numId w:val="1"/>
        </w:numPr>
        <w:tabs>
          <w:tab w:val="left" w:pos="2375"/>
        </w:tabs>
        <w:spacing w:before="1" w:line="480" w:lineRule="auto"/>
        <w:ind w:left="215" w:right="213" w:firstLine="1440"/>
        <w:jc w:val="both"/>
        <w:rPr>
          <w:sz w:val="24"/>
        </w:rPr>
      </w:pPr>
      <w:r>
        <w:rPr>
          <w:b/>
          <w:sz w:val="24"/>
        </w:rPr>
        <w:t xml:space="preserve">EMP Presentation from Mr. Spence. </w:t>
      </w:r>
      <w:r>
        <w:rPr>
          <w:sz w:val="24"/>
        </w:rPr>
        <w:t>Mr. Spence gave a presentation to the Board</w:t>
      </w:r>
      <w:r>
        <w:rPr>
          <w:spacing w:val="-14"/>
          <w:sz w:val="24"/>
        </w:rPr>
        <w:t xml:space="preserve"> </w:t>
      </w:r>
      <w:r>
        <w:rPr>
          <w:sz w:val="24"/>
        </w:rPr>
        <w:t>regarding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long</w:t>
      </w:r>
      <w:r>
        <w:rPr>
          <w:spacing w:val="-14"/>
          <w:sz w:val="24"/>
        </w:rPr>
        <w:t xml:space="preserve"> </w:t>
      </w:r>
      <w:r>
        <w:rPr>
          <w:sz w:val="24"/>
        </w:rPr>
        <w:t>term</w:t>
      </w:r>
      <w:r>
        <w:rPr>
          <w:spacing w:val="-14"/>
          <w:sz w:val="24"/>
        </w:rPr>
        <w:t xml:space="preserve"> </w:t>
      </w:r>
      <w:r>
        <w:rPr>
          <w:sz w:val="24"/>
        </w:rPr>
        <w:t>power</w:t>
      </w:r>
      <w:r>
        <w:rPr>
          <w:spacing w:val="-15"/>
          <w:sz w:val="24"/>
        </w:rPr>
        <w:t xml:space="preserve"> </w:t>
      </w:r>
      <w:r>
        <w:rPr>
          <w:sz w:val="24"/>
        </w:rPr>
        <w:t>outages</w:t>
      </w:r>
      <w:r>
        <w:rPr>
          <w:spacing w:val="-14"/>
          <w:sz w:val="24"/>
        </w:rPr>
        <w:t xml:space="preserve"> </w:t>
      </w:r>
      <w:r>
        <w:rPr>
          <w:sz w:val="24"/>
        </w:rPr>
        <w:t>could</w:t>
      </w:r>
      <w:r>
        <w:rPr>
          <w:spacing w:val="-14"/>
          <w:sz w:val="24"/>
        </w:rPr>
        <w:t xml:space="preserve"> </w:t>
      </w:r>
      <w:r>
        <w:rPr>
          <w:sz w:val="24"/>
        </w:rPr>
        <w:t>impact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provision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sewer</w:t>
      </w:r>
      <w:r>
        <w:rPr>
          <w:spacing w:val="-15"/>
          <w:sz w:val="24"/>
        </w:rPr>
        <w:t xml:space="preserve"> </w:t>
      </w:r>
      <w:r>
        <w:rPr>
          <w:sz w:val="24"/>
        </w:rPr>
        <w:t>services within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District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-12"/>
          <w:sz w:val="24"/>
        </w:rPr>
        <w:t xml:space="preserve"> </w:t>
      </w:r>
      <w:r>
        <w:rPr>
          <w:sz w:val="24"/>
        </w:rPr>
        <w:t>handouts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1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spacing w:val="-12"/>
          <w:sz w:val="24"/>
        </w:rPr>
        <w:t xml:space="preserve"> </w:t>
      </w:r>
      <w:r>
        <w:rPr>
          <w:sz w:val="24"/>
        </w:rPr>
        <w:t>offering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z w:val="24"/>
        </w:rPr>
        <w:t>solutions. He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answered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any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questions.</w:t>
      </w:r>
      <w:r>
        <w:rPr>
          <w:spacing w:val="40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5"/>
          <w:sz w:val="24"/>
        </w:rPr>
        <w:t xml:space="preserve"> </w:t>
      </w:r>
      <w:r>
        <w:rPr>
          <w:sz w:val="24"/>
        </w:rPr>
        <w:t>Mr.</w:t>
      </w:r>
      <w:r>
        <w:rPr>
          <w:spacing w:val="-6"/>
          <w:sz w:val="24"/>
        </w:rPr>
        <w:t xml:space="preserve"> </w:t>
      </w:r>
      <w:r>
        <w:rPr>
          <w:sz w:val="24"/>
        </w:rPr>
        <w:t>Edwards</w:t>
      </w:r>
      <w:r>
        <w:rPr>
          <w:spacing w:val="-5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Mr.</w:t>
      </w:r>
      <w:r>
        <w:rPr>
          <w:spacing w:val="-5"/>
          <w:sz w:val="24"/>
        </w:rPr>
        <w:t xml:space="preserve"> </w:t>
      </w:r>
      <w:r>
        <w:rPr>
          <w:sz w:val="24"/>
        </w:rPr>
        <w:t>Meeks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</w:p>
    <w:p w14:paraId="3C2B8B97" w14:textId="77777777" w:rsidR="00607EB5" w:rsidRDefault="00607EB5">
      <w:pPr>
        <w:pStyle w:val="ListParagraph"/>
        <w:spacing w:line="480" w:lineRule="auto"/>
        <w:jc w:val="both"/>
        <w:rPr>
          <w:sz w:val="24"/>
        </w:rPr>
        <w:sectPr w:rsidR="00607EB5">
          <w:headerReference w:type="default" r:id="rId7"/>
          <w:footerReference w:type="default" r:id="rId8"/>
          <w:type w:val="continuous"/>
          <w:pgSz w:w="12240" w:h="15840"/>
          <w:pgMar w:top="1340" w:right="1080" w:bottom="1160" w:left="1080" w:header="182" w:footer="969" w:gutter="0"/>
          <w:pgNumType w:start="1"/>
          <w:cols w:space="720"/>
        </w:sectPr>
      </w:pPr>
    </w:p>
    <w:p w14:paraId="6D96F07A" w14:textId="77777777" w:rsidR="00607EB5" w:rsidRDefault="00000000">
      <w:pPr>
        <w:pStyle w:val="BodyText"/>
        <w:spacing w:before="80"/>
        <w:ind w:left="215"/>
      </w:pPr>
      <w:r>
        <w:lastRenderedPageBreak/>
        <w:t>with</w:t>
      </w:r>
      <w:r>
        <w:rPr>
          <w:spacing w:val="-2"/>
        </w:rPr>
        <w:t xml:space="preserve"> </w:t>
      </w:r>
      <w:r>
        <w:t>EMPShield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information.</w:t>
      </w:r>
    </w:p>
    <w:p w14:paraId="5294633E" w14:textId="77777777" w:rsidR="00607EB5" w:rsidRDefault="00000000">
      <w:pPr>
        <w:pStyle w:val="BodyText"/>
        <w:spacing w:before="276"/>
        <w:ind w:left="1655"/>
      </w:pPr>
      <w:r>
        <w:t>Mr.</w:t>
      </w:r>
      <w:r>
        <w:rPr>
          <w:spacing w:val="-2"/>
        </w:rPr>
        <w:t xml:space="preserve"> </w:t>
      </w:r>
      <w:r>
        <w:t>Meeks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rPr>
          <w:spacing w:val="-2"/>
        </w:rPr>
        <w:t>report:</w:t>
      </w:r>
    </w:p>
    <w:p w14:paraId="21B02328" w14:textId="77777777" w:rsidR="00607EB5" w:rsidRDefault="00000000">
      <w:pPr>
        <w:pStyle w:val="ListParagraph"/>
        <w:numPr>
          <w:ilvl w:val="1"/>
          <w:numId w:val="1"/>
        </w:numPr>
        <w:tabs>
          <w:tab w:val="left" w:pos="2374"/>
        </w:tabs>
        <w:spacing w:before="276" w:line="480" w:lineRule="auto"/>
        <w:ind w:left="216" w:right="206" w:firstLine="1440"/>
        <w:jc w:val="both"/>
        <w:rPr>
          <w:sz w:val="24"/>
        </w:rPr>
      </w:pPr>
      <w:r>
        <w:rPr>
          <w:b/>
          <w:sz w:val="24"/>
        </w:rPr>
        <w:t>Underdrain Cleaning and Remediation.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DRC continues to work on the </w:t>
      </w:r>
      <w:r>
        <w:rPr>
          <w:spacing w:val="-2"/>
          <w:sz w:val="24"/>
        </w:rPr>
        <w:t>underdrain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remediation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currently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underdrains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heavy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mineral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deposits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pacing w:val="-6"/>
          <w:sz w:val="24"/>
        </w:rPr>
        <w:t>holes/broken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pipe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removal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difficult.</w:t>
      </w:r>
      <w:r>
        <w:rPr>
          <w:spacing w:val="33"/>
          <w:sz w:val="24"/>
        </w:rPr>
        <w:t xml:space="preserve"> </w:t>
      </w:r>
      <w:r>
        <w:rPr>
          <w:spacing w:val="-6"/>
          <w:sz w:val="24"/>
        </w:rPr>
        <w:t>Removal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replacement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lines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Heron </w:t>
      </w:r>
      <w:r>
        <w:rPr>
          <w:spacing w:val="-4"/>
          <w:sz w:val="24"/>
        </w:rPr>
        <w:t>Shores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scheduled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2025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CIP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third,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Hillsboro,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scheduled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2025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fixed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a </w:t>
      </w:r>
      <w:r>
        <w:rPr>
          <w:spacing w:val="-2"/>
          <w:sz w:val="24"/>
        </w:rPr>
        <w:t>point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repair.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Photos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attached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Board’s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review.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currently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underdrain </w:t>
      </w:r>
      <w:proofErr w:type="gramStart"/>
      <w:r>
        <w:rPr>
          <w:spacing w:val="-4"/>
          <w:sz w:val="24"/>
        </w:rPr>
        <w:t>mains</w:t>
      </w:r>
      <w:proofErr w:type="gramEnd"/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without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issues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DRC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anticipates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cleared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year.</w:t>
      </w:r>
    </w:p>
    <w:p w14:paraId="7D418301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95"/>
        </w:tabs>
        <w:spacing w:line="480" w:lineRule="auto"/>
        <w:ind w:left="215" w:right="211" w:firstLine="1440"/>
        <w:jc w:val="both"/>
        <w:rPr>
          <w:sz w:val="24"/>
        </w:rPr>
      </w:pPr>
      <w:r>
        <w:rPr>
          <w:b/>
          <w:sz w:val="24"/>
        </w:rPr>
        <w:t xml:space="preserve">Annual Maintenance. </w:t>
      </w:r>
      <w:r>
        <w:rPr>
          <w:sz w:val="24"/>
        </w:rPr>
        <w:t>Annual sanitary maintenance and video review is complete, and underdrain maintenance is still ongoing.</w:t>
      </w:r>
    </w:p>
    <w:p w14:paraId="554BB685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4"/>
        </w:tabs>
        <w:spacing w:before="2" w:line="487" w:lineRule="auto"/>
        <w:ind w:right="327" w:firstLine="1339"/>
        <w:jc w:val="both"/>
        <w:rPr>
          <w:sz w:val="24"/>
        </w:rPr>
      </w:pPr>
      <w:r>
        <w:rPr>
          <w:b/>
          <w:sz w:val="24"/>
        </w:rPr>
        <w:t>7670 W. Grand Avenue.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Martin/Martin is waiting on coordination from the homeowner to schedule the tracer dye test and underdrain surface discharge observation.</w:t>
      </w:r>
    </w:p>
    <w:p w14:paraId="54A60194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6"/>
        </w:tabs>
        <w:spacing w:before="10" w:line="489" w:lineRule="auto"/>
        <w:ind w:right="327" w:firstLine="1339"/>
        <w:jc w:val="both"/>
        <w:rPr>
          <w:sz w:val="24"/>
        </w:rPr>
      </w:pPr>
      <w:r>
        <w:rPr>
          <w:b/>
          <w:sz w:val="24"/>
        </w:rPr>
        <w:t>Martin/Martin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2025.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3"/>
          <w:sz w:val="24"/>
        </w:rPr>
        <w:t xml:space="preserve"> </w:t>
      </w:r>
      <w:r>
        <w:rPr>
          <w:sz w:val="24"/>
        </w:rPr>
        <w:t>the Martin/Martin contract for engineering services in 2025.</w:t>
      </w:r>
      <w:r>
        <w:rPr>
          <w:spacing w:val="40"/>
          <w:sz w:val="24"/>
        </w:rPr>
        <w:t xml:space="preserve"> </w:t>
      </w:r>
      <w:r>
        <w:rPr>
          <w:sz w:val="24"/>
        </w:rPr>
        <w:t>The Martin/Martin engineering contract was approved upon motion by Mr. Sudbeck and second by Mr. Spence.</w:t>
      </w:r>
    </w:p>
    <w:p w14:paraId="7F976EDE" w14:textId="77777777" w:rsidR="00607EB5" w:rsidRDefault="00000000">
      <w:pPr>
        <w:pStyle w:val="Heading1"/>
        <w:numPr>
          <w:ilvl w:val="1"/>
          <w:numId w:val="1"/>
        </w:numPr>
        <w:tabs>
          <w:tab w:val="left" w:pos="2476"/>
        </w:tabs>
        <w:spacing w:before="6"/>
        <w:ind w:left="2476" w:hanging="820"/>
      </w:pP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Contracts:</w:t>
      </w:r>
    </w:p>
    <w:p w14:paraId="6F852E43" w14:textId="77777777" w:rsidR="00607EB5" w:rsidRDefault="00607EB5">
      <w:pPr>
        <w:pStyle w:val="BodyText"/>
        <w:spacing w:before="14"/>
        <w:rPr>
          <w:b/>
        </w:rPr>
      </w:pPr>
    </w:p>
    <w:p w14:paraId="634CA4AB" w14:textId="77777777" w:rsidR="00607EB5" w:rsidRDefault="00000000">
      <w:pPr>
        <w:pStyle w:val="ListParagraph"/>
        <w:numPr>
          <w:ilvl w:val="2"/>
          <w:numId w:val="1"/>
        </w:numPr>
        <w:tabs>
          <w:tab w:val="left" w:pos="2374"/>
          <w:tab w:val="left" w:pos="8135"/>
        </w:tabs>
        <w:spacing w:line="487" w:lineRule="auto"/>
        <w:ind w:right="326" w:firstLine="1672"/>
        <w:jc w:val="left"/>
        <w:rPr>
          <w:sz w:val="24"/>
        </w:rPr>
      </w:pPr>
      <w:r>
        <w:rPr>
          <w:b/>
          <w:sz w:val="24"/>
        </w:rPr>
        <w:t>C&amp;L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Solutions 2025 Maintenance Contract.</w:t>
      </w:r>
      <w:r>
        <w:rPr>
          <w:b/>
          <w:sz w:val="24"/>
        </w:rPr>
        <w:tab/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C&amp;L</w:t>
      </w:r>
      <w:r>
        <w:rPr>
          <w:spacing w:val="29"/>
          <w:sz w:val="24"/>
        </w:rPr>
        <w:t xml:space="preserve"> </w:t>
      </w:r>
      <w:r>
        <w:rPr>
          <w:sz w:val="24"/>
        </w:rPr>
        <w:t>2025 maintenance</w:t>
      </w:r>
      <w:r>
        <w:rPr>
          <w:spacing w:val="40"/>
          <w:sz w:val="24"/>
        </w:rPr>
        <w:t xml:space="preserve"> </w:t>
      </w:r>
      <w:r>
        <w:rPr>
          <w:sz w:val="24"/>
        </w:rPr>
        <w:t>contract was approved upon motion by Mr. Sudbeck and second by Mr. Swanson.</w:t>
      </w:r>
    </w:p>
    <w:p w14:paraId="0E56165B" w14:textId="77777777" w:rsidR="00607EB5" w:rsidRDefault="00000000">
      <w:pPr>
        <w:pStyle w:val="ListParagraph"/>
        <w:numPr>
          <w:ilvl w:val="2"/>
          <w:numId w:val="1"/>
        </w:numPr>
        <w:tabs>
          <w:tab w:val="left" w:pos="2374"/>
          <w:tab w:val="left" w:pos="7415"/>
        </w:tabs>
        <w:spacing w:before="8" w:line="489" w:lineRule="auto"/>
        <w:ind w:right="329" w:firstLine="1605"/>
        <w:jc w:val="left"/>
        <w:rPr>
          <w:sz w:val="24"/>
        </w:rPr>
      </w:pPr>
      <w:r>
        <w:rPr>
          <w:b/>
          <w:sz w:val="24"/>
        </w:rPr>
        <w:t>C&amp;L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Solutions 2025 Service Contract.</w:t>
      </w:r>
      <w:r>
        <w:rPr>
          <w:b/>
          <w:sz w:val="24"/>
        </w:rPr>
        <w:tab/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C&amp;L</w:t>
      </w:r>
      <w:r>
        <w:rPr>
          <w:spacing w:val="30"/>
          <w:sz w:val="24"/>
        </w:rPr>
        <w:t xml:space="preserve"> </w:t>
      </w:r>
      <w:r>
        <w:rPr>
          <w:sz w:val="24"/>
        </w:rPr>
        <w:t>2025</w:t>
      </w:r>
      <w:r>
        <w:rPr>
          <w:spacing w:val="30"/>
          <w:sz w:val="24"/>
        </w:rPr>
        <w:t xml:space="preserve"> </w:t>
      </w:r>
      <w:r>
        <w:rPr>
          <w:sz w:val="24"/>
        </w:rPr>
        <w:t>service contract was approved upon motion by Mr. Sudbeck and second by Mr. Spence.</w:t>
      </w:r>
    </w:p>
    <w:p w14:paraId="17A4598F" w14:textId="77777777" w:rsidR="00607EB5" w:rsidRDefault="00000000">
      <w:pPr>
        <w:pStyle w:val="ListParagraph"/>
        <w:numPr>
          <w:ilvl w:val="2"/>
          <w:numId w:val="1"/>
        </w:numPr>
        <w:tabs>
          <w:tab w:val="left" w:pos="2373"/>
        </w:tabs>
        <w:spacing w:before="4" w:line="489" w:lineRule="auto"/>
        <w:ind w:right="329" w:firstLine="1540"/>
        <w:jc w:val="left"/>
        <w:rPr>
          <w:sz w:val="24"/>
        </w:rPr>
      </w:pPr>
      <w:r>
        <w:rPr>
          <w:b/>
          <w:sz w:val="24"/>
        </w:rPr>
        <w:t>DRC Construction Services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Contract.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DRC 2025 contract was approved upon motion by Mr. Swanson and second by Ms. Farris.</w:t>
      </w:r>
    </w:p>
    <w:p w14:paraId="170C74C8" w14:textId="77777777" w:rsidR="00607EB5" w:rsidRDefault="00000000">
      <w:pPr>
        <w:pStyle w:val="ListParagraph"/>
        <w:numPr>
          <w:ilvl w:val="2"/>
          <w:numId w:val="1"/>
        </w:numPr>
        <w:tabs>
          <w:tab w:val="left" w:pos="2374"/>
        </w:tabs>
        <w:spacing w:before="4"/>
        <w:ind w:left="2374" w:hanging="426"/>
        <w:jc w:val="left"/>
        <w:rPr>
          <w:sz w:val="24"/>
        </w:rPr>
      </w:pPr>
      <w:r>
        <w:rPr>
          <w:b/>
          <w:sz w:val="24"/>
        </w:rPr>
        <w:t>Generator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Source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Rates.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Generator</w:t>
      </w:r>
      <w:r>
        <w:rPr>
          <w:spacing w:val="21"/>
          <w:sz w:val="24"/>
        </w:rPr>
        <w:t xml:space="preserve"> </w:t>
      </w:r>
      <w:r>
        <w:rPr>
          <w:sz w:val="24"/>
        </w:rPr>
        <w:t>Source</w:t>
      </w:r>
      <w:r>
        <w:rPr>
          <w:spacing w:val="18"/>
          <w:sz w:val="24"/>
        </w:rPr>
        <w:t xml:space="preserve"> </w:t>
      </w:r>
      <w:r>
        <w:rPr>
          <w:sz w:val="24"/>
        </w:rPr>
        <w:t>2025</w:t>
      </w:r>
      <w:r>
        <w:rPr>
          <w:spacing w:val="19"/>
          <w:sz w:val="24"/>
        </w:rPr>
        <w:t xml:space="preserve"> </w:t>
      </w:r>
      <w:r>
        <w:rPr>
          <w:sz w:val="24"/>
        </w:rPr>
        <w:t>contract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rates</w:t>
      </w:r>
    </w:p>
    <w:p w14:paraId="53E8C81D" w14:textId="77777777" w:rsidR="00607EB5" w:rsidRDefault="00607EB5">
      <w:pPr>
        <w:pStyle w:val="ListParagraph"/>
        <w:rPr>
          <w:sz w:val="24"/>
        </w:rPr>
        <w:sectPr w:rsidR="00607EB5">
          <w:pgSz w:w="12240" w:h="15840"/>
          <w:pgMar w:top="1340" w:right="1080" w:bottom="1160" w:left="1080" w:header="182" w:footer="969" w:gutter="0"/>
          <w:cols w:space="720"/>
        </w:sectPr>
      </w:pPr>
    </w:p>
    <w:p w14:paraId="2451E7DD" w14:textId="77777777" w:rsidR="00607EB5" w:rsidRDefault="00000000">
      <w:pPr>
        <w:pStyle w:val="BodyText"/>
        <w:spacing w:before="80"/>
        <w:ind w:left="395"/>
      </w:pPr>
      <w:r>
        <w:lastRenderedPageBreak/>
        <w:t>were approved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Ms. Farris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Mr. </w:t>
      </w:r>
      <w:r>
        <w:rPr>
          <w:spacing w:val="-2"/>
        </w:rPr>
        <w:t>Sudbeck.</w:t>
      </w:r>
    </w:p>
    <w:p w14:paraId="7538CF44" w14:textId="77777777" w:rsidR="00607EB5" w:rsidRDefault="00607EB5">
      <w:pPr>
        <w:pStyle w:val="BodyText"/>
        <w:spacing w:before="14"/>
      </w:pPr>
    </w:p>
    <w:p w14:paraId="1F745692" w14:textId="77777777" w:rsidR="00607EB5" w:rsidRDefault="00000000">
      <w:pPr>
        <w:pStyle w:val="ListParagraph"/>
        <w:numPr>
          <w:ilvl w:val="2"/>
          <w:numId w:val="1"/>
        </w:numPr>
        <w:tabs>
          <w:tab w:val="left" w:pos="2375"/>
        </w:tabs>
        <w:spacing w:line="489" w:lineRule="auto"/>
        <w:ind w:left="395" w:right="327" w:firstLine="1620"/>
        <w:jc w:val="both"/>
        <w:rPr>
          <w:sz w:val="24"/>
        </w:rPr>
      </w:pPr>
      <w:r>
        <w:rPr>
          <w:b/>
          <w:sz w:val="24"/>
        </w:rPr>
        <w:t>Ramey Environmental Compliance, Inc. 2025 Contract.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The Ramey Environmental 2025 contract was approved upon motion by Mr. Sudbeck and second by Mr. </w:t>
      </w:r>
      <w:r>
        <w:rPr>
          <w:spacing w:val="-2"/>
          <w:sz w:val="24"/>
        </w:rPr>
        <w:t>Spence.</w:t>
      </w:r>
    </w:p>
    <w:p w14:paraId="4D29E40C" w14:textId="77777777" w:rsidR="00607EB5" w:rsidRDefault="00000000">
      <w:pPr>
        <w:pStyle w:val="Heading1"/>
        <w:numPr>
          <w:ilvl w:val="0"/>
          <w:numId w:val="1"/>
        </w:numPr>
        <w:tabs>
          <w:tab w:val="left" w:pos="1756"/>
        </w:tabs>
        <w:spacing w:before="3"/>
        <w:ind w:hanging="722"/>
      </w:pPr>
      <w:bookmarkStart w:id="5" w:name="3._Financial_Matters"/>
      <w:bookmarkEnd w:id="5"/>
      <w:r>
        <w:t>Financial</w:t>
      </w:r>
      <w:r>
        <w:rPr>
          <w:spacing w:val="-13"/>
        </w:rPr>
        <w:t xml:space="preserve"> </w:t>
      </w:r>
      <w:r>
        <w:rPr>
          <w:spacing w:val="-2"/>
        </w:rPr>
        <w:t>Matters</w:t>
      </w:r>
    </w:p>
    <w:p w14:paraId="5B1E855D" w14:textId="77777777" w:rsidR="00607EB5" w:rsidRDefault="00607EB5">
      <w:pPr>
        <w:pStyle w:val="BodyText"/>
        <w:spacing w:before="5"/>
        <w:rPr>
          <w:b/>
        </w:rPr>
      </w:pPr>
    </w:p>
    <w:p w14:paraId="3CEF14EE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6"/>
        </w:tabs>
        <w:spacing w:line="487" w:lineRule="auto"/>
        <w:ind w:left="215" w:right="331" w:firstLine="1440"/>
        <w:rPr>
          <w:sz w:val="24"/>
        </w:rPr>
      </w:pPr>
      <w:r>
        <w:rPr>
          <w:b/>
          <w:sz w:val="24"/>
        </w:rPr>
        <w:t>Disbursements.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 October 17, 2024 through November 20, 2024 check register was approved upon motion by Mr. Sudbeck and second by Mr. Spence.</w:t>
      </w:r>
    </w:p>
    <w:p w14:paraId="3B02C7A0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76"/>
        </w:tabs>
        <w:spacing w:before="10" w:line="487" w:lineRule="auto"/>
        <w:ind w:left="215" w:right="333" w:firstLine="1440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Statements.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October</w:t>
      </w:r>
      <w:r>
        <w:rPr>
          <w:spacing w:val="33"/>
          <w:sz w:val="24"/>
        </w:rPr>
        <w:t xml:space="preserve"> </w:t>
      </w:r>
      <w:r>
        <w:rPr>
          <w:sz w:val="24"/>
        </w:rPr>
        <w:t>31,</w:t>
      </w:r>
      <w:r>
        <w:rPr>
          <w:spacing w:val="34"/>
          <w:sz w:val="24"/>
        </w:rPr>
        <w:t xml:space="preserve"> </w:t>
      </w:r>
      <w:r>
        <w:rPr>
          <w:sz w:val="24"/>
        </w:rPr>
        <w:t>2024</w:t>
      </w:r>
      <w:r>
        <w:rPr>
          <w:spacing w:val="34"/>
          <w:sz w:val="24"/>
        </w:rPr>
        <w:t xml:space="preserve"> </w:t>
      </w:r>
      <w:r>
        <w:rPr>
          <w:sz w:val="24"/>
        </w:rPr>
        <w:t>unaudited</w:t>
      </w:r>
      <w:r>
        <w:rPr>
          <w:spacing w:val="34"/>
          <w:sz w:val="24"/>
        </w:rPr>
        <w:t xml:space="preserve"> </w:t>
      </w:r>
      <w:r>
        <w:rPr>
          <w:sz w:val="24"/>
        </w:rPr>
        <w:t>financials</w:t>
      </w:r>
      <w:r>
        <w:rPr>
          <w:spacing w:val="34"/>
          <w:sz w:val="24"/>
        </w:rPr>
        <w:t xml:space="preserve"> </w:t>
      </w:r>
      <w:r>
        <w:rPr>
          <w:sz w:val="24"/>
        </w:rPr>
        <w:t>were approved upon motion by Mr. Sudbeck and second by Mr. Swanson.</w:t>
      </w:r>
    </w:p>
    <w:p w14:paraId="74B124CE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67"/>
        </w:tabs>
        <w:spacing w:before="7"/>
        <w:ind w:left="2467" w:hanging="811"/>
        <w:rPr>
          <w:sz w:val="24"/>
        </w:rPr>
      </w:pPr>
      <w:r>
        <w:rPr>
          <w:b/>
          <w:sz w:val="24"/>
        </w:rPr>
        <w:t>Investment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Report.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Nothing</w:t>
      </w:r>
      <w:r>
        <w:rPr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investments.</w:t>
      </w:r>
    </w:p>
    <w:p w14:paraId="4ADDF151" w14:textId="77777777" w:rsidR="00607EB5" w:rsidRDefault="00607EB5">
      <w:pPr>
        <w:pStyle w:val="BodyText"/>
      </w:pPr>
    </w:p>
    <w:p w14:paraId="3F7F7B48" w14:textId="77777777" w:rsidR="00607EB5" w:rsidRDefault="00000000">
      <w:pPr>
        <w:pStyle w:val="Heading1"/>
        <w:numPr>
          <w:ilvl w:val="0"/>
          <w:numId w:val="1"/>
        </w:numPr>
        <w:tabs>
          <w:tab w:val="left" w:pos="1756"/>
        </w:tabs>
        <w:ind w:hanging="720"/>
      </w:pPr>
      <w:r>
        <w:t>Other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18A93E3E" w14:textId="77777777" w:rsidR="00607EB5" w:rsidRDefault="00607EB5">
      <w:pPr>
        <w:pStyle w:val="BodyText"/>
        <w:rPr>
          <w:b/>
        </w:rPr>
      </w:pPr>
    </w:p>
    <w:p w14:paraId="2FC59622" w14:textId="77777777" w:rsidR="00607EB5" w:rsidRDefault="00000000">
      <w:pPr>
        <w:pStyle w:val="ListParagraph"/>
        <w:numPr>
          <w:ilvl w:val="1"/>
          <w:numId w:val="1"/>
        </w:numPr>
        <w:tabs>
          <w:tab w:val="left" w:pos="2467"/>
        </w:tabs>
        <w:spacing w:line="480" w:lineRule="auto"/>
        <w:ind w:left="307" w:right="211" w:firstLine="1348"/>
        <w:rPr>
          <w:sz w:val="24"/>
        </w:rPr>
      </w:pPr>
      <w:r>
        <w:rPr>
          <w:b/>
          <w:sz w:val="24"/>
        </w:rPr>
        <w:t>Simonson and Associates 2025 Contract.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The Simonson and Associates contract rates for 2025 were approved upon motion by Ms. Farris and second by Mr. Sudbeck.</w:t>
      </w:r>
    </w:p>
    <w:p w14:paraId="4A1D6660" w14:textId="77777777" w:rsidR="00607EB5" w:rsidRDefault="00000000">
      <w:pPr>
        <w:pStyle w:val="BodyText"/>
        <w:ind w:left="1747"/>
      </w:pPr>
      <w:r>
        <w:rPr>
          <w:b/>
        </w:rPr>
        <w:t>Adjournment.</w:t>
      </w:r>
      <w:r>
        <w:rPr>
          <w:b/>
          <w:spacing w:val="76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business,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adjourned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Mr.</w:t>
      </w:r>
    </w:p>
    <w:p w14:paraId="64ED4A6A" w14:textId="77777777" w:rsidR="00607EB5" w:rsidRDefault="00607EB5">
      <w:pPr>
        <w:pStyle w:val="BodyText"/>
        <w:spacing w:before="12"/>
      </w:pPr>
    </w:p>
    <w:p w14:paraId="7E4CA0AB" w14:textId="77777777" w:rsidR="00607EB5" w:rsidRDefault="00000000">
      <w:pPr>
        <w:pStyle w:val="BodyText"/>
        <w:spacing w:before="1"/>
        <w:ind w:left="307"/>
      </w:pPr>
      <w:r>
        <w:t>Edwards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11:00</w:t>
      </w:r>
      <w:r>
        <w:rPr>
          <w:spacing w:val="-1"/>
        </w:rPr>
        <w:t xml:space="preserve"> </w:t>
      </w:r>
      <w:r>
        <w:rPr>
          <w:spacing w:val="-4"/>
        </w:rPr>
        <w:t>a.m.</w:t>
      </w:r>
    </w:p>
    <w:p w14:paraId="5CBCA9FE" w14:textId="77777777" w:rsidR="00607EB5" w:rsidRDefault="00607EB5">
      <w:pPr>
        <w:pStyle w:val="BodyText"/>
        <w:spacing w:before="11"/>
      </w:pPr>
    </w:p>
    <w:p w14:paraId="4CD26870" w14:textId="77777777" w:rsidR="00607EB5" w:rsidRDefault="00000000">
      <w:pPr>
        <w:pStyle w:val="BodyText"/>
        <w:spacing w:before="1"/>
        <w:ind w:left="3909"/>
      </w:pPr>
      <w:r>
        <w:t>Respectfully</w:t>
      </w:r>
      <w:r>
        <w:rPr>
          <w:spacing w:val="-12"/>
        </w:rPr>
        <w:t xml:space="preserve"> </w:t>
      </w:r>
      <w:r>
        <w:rPr>
          <w:spacing w:val="-2"/>
        </w:rPr>
        <w:t>submitted,</w:t>
      </w:r>
    </w:p>
    <w:p w14:paraId="3EFD717F" w14:textId="77777777" w:rsidR="00607EB5" w:rsidRDefault="00000000">
      <w:pPr>
        <w:pStyle w:val="BodyText"/>
        <w:spacing w:before="2"/>
        <w:rPr>
          <w:sz w:val="19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C053B4" wp14:editId="2D028414">
                <wp:simplePos x="0" y="0"/>
                <wp:positionH relativeFrom="page">
                  <wp:posOffset>3201035</wp:posOffset>
                </wp:positionH>
                <wp:positionV relativeFrom="paragraph">
                  <wp:posOffset>155391</wp:posOffset>
                </wp:positionV>
                <wp:extent cx="2743835" cy="456565"/>
                <wp:effectExtent l="0" t="0" r="0" b="0"/>
                <wp:wrapTopAndBottom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835" cy="456565"/>
                          <a:chOff x="0" y="0"/>
                          <a:chExt cx="2743835" cy="45656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24947"/>
                            <a:ext cx="27438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7620">
                                <a:moveTo>
                                  <a:pt x="27438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743822" y="7607"/>
                                </a:lnTo>
                                <a:lnTo>
                                  <a:pt x="2743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32" y="0"/>
                            <a:ext cx="1388912" cy="456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E27356" id="Group 3" o:spid="_x0000_s1026" alt="&quot;&quot;" style="position:absolute;margin-left:252.05pt;margin-top:12.25pt;width:216.05pt;height:35.95pt;z-index:-15728640;mso-wrap-distance-left:0;mso-wrap-distance-right:0;mso-position-horizontal-relative:page" coordsize="27438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">
                <v:shape id="Graphic 4" o:spid="_x0000_s1027" style="position:absolute;top:4249;width:27438;height:76;visibility:visible;mso-wrap-style:square;v-text-anchor:top" coordsize="27438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" path="m2743822,l,,,7607r2743822,l274382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354;width:13889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1BF7E2B1" w14:textId="77777777" w:rsidR="00607EB5" w:rsidRDefault="00000000">
      <w:pPr>
        <w:pStyle w:val="BodyText"/>
        <w:ind w:left="3916"/>
      </w:pPr>
      <w:r>
        <w:t>Nicole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Simonson,</w:t>
      </w:r>
      <w:r>
        <w:rPr>
          <w:spacing w:val="-6"/>
        </w:rPr>
        <w:t xml:space="preserve"> </w:t>
      </w:r>
      <w:r>
        <w:rPr>
          <w:spacing w:val="-2"/>
        </w:rPr>
        <w:t>Secretary</w:t>
      </w:r>
    </w:p>
    <w:sectPr w:rsidR="00607EB5">
      <w:pgSz w:w="12240" w:h="15840"/>
      <w:pgMar w:top="1340" w:right="1080" w:bottom="1160" w:left="1080" w:header="182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C594D" w14:textId="77777777" w:rsidR="00C32C22" w:rsidRDefault="00C32C22">
      <w:r>
        <w:separator/>
      </w:r>
    </w:p>
  </w:endnote>
  <w:endnote w:type="continuationSeparator" w:id="0">
    <w:p w14:paraId="58B53064" w14:textId="77777777" w:rsidR="00C32C22" w:rsidRDefault="00C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494D" w14:textId="77777777" w:rsidR="00607EB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71ABF309" wp14:editId="6C978891">
              <wp:simplePos x="0" y="0"/>
              <wp:positionH relativeFrom="page">
                <wp:posOffset>3817620</wp:posOffset>
              </wp:positionH>
              <wp:positionV relativeFrom="page">
                <wp:posOffset>9303569</wp:posOffset>
              </wp:positionV>
              <wp:extent cx="1504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7D527" w14:textId="77777777" w:rsidR="00607EB5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BF3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6pt;margin-top:732.55pt;width:11.85pt;height:13.0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" filled="f" stroked="f">
              <v:textbox inset="0,0,0,0">
                <w:txbxContent>
                  <w:p w14:paraId="3E27D527" w14:textId="77777777" w:rsidR="00607EB5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1802" w14:textId="77777777" w:rsidR="00C32C22" w:rsidRDefault="00C32C22">
      <w:r>
        <w:separator/>
      </w:r>
    </w:p>
  </w:footnote>
  <w:footnote w:type="continuationSeparator" w:id="0">
    <w:p w14:paraId="5D72B71D" w14:textId="77777777" w:rsidR="00C32C22" w:rsidRDefault="00C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8694" w14:textId="77777777" w:rsidR="00607EB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E51712B" wp14:editId="156F80C6">
              <wp:simplePos x="0" y="0"/>
              <wp:positionH relativeFrom="page">
                <wp:posOffset>203200</wp:posOffset>
              </wp:positionH>
              <wp:positionV relativeFrom="page">
                <wp:posOffset>116405</wp:posOffset>
              </wp:positionV>
              <wp:extent cx="31419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19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F1CE3" w14:textId="77777777" w:rsidR="00607EB5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BFE6450D-3885-42D2-B233-33DF99123D46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171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pt;margin-top:9.15pt;width:247.4pt;height:10.95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" filled="f" stroked="f">
              <v:textbox inset="0,0,0,0">
                <w:txbxContent>
                  <w:p w14:paraId="0C5F1CE3" w14:textId="77777777" w:rsidR="00607EB5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Docusign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Envelope</w:t>
                    </w:r>
                    <w:r>
                      <w:rPr>
                        <w:rFonts w:ascii="Arial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ID:</w:t>
                    </w:r>
                    <w:r>
                      <w:rPr>
                        <w:rFonts w:ascii="Arial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BFE6450D-3885-42D2-B233-33DF99123D46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21EB7"/>
    <w:multiLevelType w:val="hybridMultilevel"/>
    <w:tmpl w:val="07B64BB8"/>
    <w:lvl w:ilvl="0" w:tplc="5EEA8A38">
      <w:start w:val="1"/>
      <w:numFmt w:val="decimal"/>
      <w:lvlText w:val="%1."/>
      <w:lvlJc w:val="left"/>
      <w:pPr>
        <w:ind w:left="1756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3C256E">
      <w:start w:val="1"/>
      <w:numFmt w:val="lowerLetter"/>
      <w:lvlText w:val="%2."/>
      <w:lvlJc w:val="left"/>
      <w:pPr>
        <w:ind w:left="316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57AA566">
      <w:start w:val="1"/>
      <w:numFmt w:val="lowerRoman"/>
      <w:lvlText w:val="%3."/>
      <w:lvlJc w:val="left"/>
      <w:pPr>
        <w:ind w:left="396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200B5E6">
      <w:numFmt w:val="bullet"/>
      <w:lvlText w:val="•"/>
      <w:lvlJc w:val="left"/>
      <w:pPr>
        <w:ind w:left="400" w:hanging="308"/>
      </w:pPr>
      <w:rPr>
        <w:rFonts w:hint="default"/>
        <w:lang w:val="en-US" w:eastAsia="en-US" w:bidi="ar-SA"/>
      </w:rPr>
    </w:lvl>
    <w:lvl w:ilvl="4" w:tplc="CE18F150">
      <w:numFmt w:val="bullet"/>
      <w:lvlText w:val="•"/>
      <w:lvlJc w:val="left"/>
      <w:pPr>
        <w:ind w:left="1760" w:hanging="308"/>
      </w:pPr>
      <w:rPr>
        <w:rFonts w:hint="default"/>
        <w:lang w:val="en-US" w:eastAsia="en-US" w:bidi="ar-SA"/>
      </w:rPr>
    </w:lvl>
    <w:lvl w:ilvl="5" w:tplc="50A40164">
      <w:numFmt w:val="bullet"/>
      <w:lvlText w:val="•"/>
      <w:lvlJc w:val="left"/>
      <w:pPr>
        <w:ind w:left="3146" w:hanging="308"/>
      </w:pPr>
      <w:rPr>
        <w:rFonts w:hint="default"/>
        <w:lang w:val="en-US" w:eastAsia="en-US" w:bidi="ar-SA"/>
      </w:rPr>
    </w:lvl>
    <w:lvl w:ilvl="6" w:tplc="AD3AF682">
      <w:numFmt w:val="bullet"/>
      <w:lvlText w:val="•"/>
      <w:lvlJc w:val="left"/>
      <w:pPr>
        <w:ind w:left="4533" w:hanging="308"/>
      </w:pPr>
      <w:rPr>
        <w:rFonts w:hint="default"/>
        <w:lang w:val="en-US" w:eastAsia="en-US" w:bidi="ar-SA"/>
      </w:rPr>
    </w:lvl>
    <w:lvl w:ilvl="7" w:tplc="615C9D8E">
      <w:numFmt w:val="bullet"/>
      <w:lvlText w:val="•"/>
      <w:lvlJc w:val="left"/>
      <w:pPr>
        <w:ind w:left="5920" w:hanging="308"/>
      </w:pPr>
      <w:rPr>
        <w:rFonts w:hint="default"/>
        <w:lang w:val="en-US" w:eastAsia="en-US" w:bidi="ar-SA"/>
      </w:rPr>
    </w:lvl>
    <w:lvl w:ilvl="8" w:tplc="BEA67BB2">
      <w:numFmt w:val="bullet"/>
      <w:lvlText w:val="•"/>
      <w:lvlJc w:val="left"/>
      <w:pPr>
        <w:ind w:left="7306" w:hanging="308"/>
      </w:pPr>
      <w:rPr>
        <w:rFonts w:hint="default"/>
        <w:lang w:val="en-US" w:eastAsia="en-US" w:bidi="ar-SA"/>
      </w:rPr>
    </w:lvl>
  </w:abstractNum>
  <w:num w:numId="1" w16cid:durableId="107466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EB5"/>
    <w:rsid w:val="002E5770"/>
    <w:rsid w:val="00327765"/>
    <w:rsid w:val="00607EB5"/>
    <w:rsid w:val="00C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76C4"/>
  <w15:docId w15:val="{823DC73B-E527-4BBA-8681-96512BA2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16" w:firstLine="14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Hill</dc:creator>
  <cp:lastModifiedBy>Rebecca Hill</cp:lastModifiedBy>
  <cp:revision>2</cp:revision>
  <dcterms:created xsi:type="dcterms:W3CDTF">2025-05-20T16:14:00Z</dcterms:created>
  <dcterms:modified xsi:type="dcterms:W3CDTF">2025-05-20T16:14:00Z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2025-05-20T00:00:00Z</vt:filetime>
  </property>
  <property fmtid="{D5CDD505-2E9C-101B-9397-08002B2CF9AE}" pid="5" name="Producer">
    <vt:lpwstr>PDFKit.NET 12.3.54.0 DMV10</vt:lpwstr>
  </property>
  <property fmtid="{D5CDD505-2E9C-101B-9397-08002B2CF9AE}" pid="6" name="SourceModified">
    <vt:lpwstr>D:20241231163044</vt:lpwstr>
  </property>
</Properties>
</file>